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74" w:rsidRPr="00F06812" w:rsidRDefault="00165174" w:rsidP="0016517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Индекс дела  02 – 14</w:t>
      </w:r>
    </w:p>
    <w:p w:rsidR="00165174" w:rsidRDefault="00165174" w:rsidP="00165174">
      <w:pPr>
        <w:pStyle w:val="a4"/>
        <w:jc w:val="center"/>
      </w:pPr>
    </w:p>
    <w:p w:rsidR="00165174" w:rsidRDefault="00165174" w:rsidP="00165174">
      <w:pPr>
        <w:pStyle w:val="a4"/>
        <w:jc w:val="center"/>
      </w:pPr>
    </w:p>
    <w:p w:rsidR="00165174" w:rsidRPr="00DE11FF" w:rsidRDefault="00165174" w:rsidP="00165174">
      <w:pPr>
        <w:pStyle w:val="a4"/>
        <w:jc w:val="center"/>
      </w:pPr>
    </w:p>
    <w:p w:rsidR="00165174" w:rsidRPr="00DE11FF" w:rsidRDefault="00165174" w:rsidP="00165174">
      <w:pPr>
        <w:pStyle w:val="a4"/>
        <w:jc w:val="center"/>
      </w:pPr>
      <w:r w:rsidRPr="00DE11FF">
        <w:t>ОТДЕЛ ОБРАЗОВАНИЯ ТАМАЛИНСКОГО РАЙОНА</w:t>
      </w:r>
    </w:p>
    <w:p w:rsidR="00165174" w:rsidRPr="00DE11FF" w:rsidRDefault="00165174" w:rsidP="00165174">
      <w:pPr>
        <w:pStyle w:val="a4"/>
        <w:jc w:val="center"/>
      </w:pPr>
      <w:r w:rsidRPr="00DE11FF">
        <w:t>Муниципальное бюджетное общеобразовательное учреждение</w:t>
      </w:r>
    </w:p>
    <w:p w:rsidR="00165174" w:rsidRPr="00DE11FF" w:rsidRDefault="00165174" w:rsidP="00165174">
      <w:pPr>
        <w:pStyle w:val="a4"/>
        <w:jc w:val="center"/>
      </w:pPr>
      <w:r w:rsidRPr="00DE11FF">
        <w:t>средняя общеобразовательная школа</w:t>
      </w:r>
    </w:p>
    <w:p w:rsidR="00165174" w:rsidRPr="00DE11FF" w:rsidRDefault="00165174" w:rsidP="00165174">
      <w:pPr>
        <w:pStyle w:val="a4"/>
        <w:jc w:val="center"/>
      </w:pPr>
      <w:r w:rsidRPr="00DE11FF">
        <w:t xml:space="preserve">с. </w:t>
      </w:r>
      <w:proofErr w:type="gramStart"/>
      <w:r>
        <w:t>Варварино</w:t>
      </w:r>
      <w:proofErr w:type="gramEnd"/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</w:t>
      </w:r>
    </w:p>
    <w:p w:rsidR="00165174" w:rsidRPr="00BF16B3" w:rsidRDefault="00165174" w:rsidP="00165174">
      <w:pPr>
        <w:pStyle w:val="a4"/>
        <w:jc w:val="center"/>
      </w:pPr>
      <w:r w:rsidRPr="00DE11FF">
        <w:t>Пензенской области</w:t>
      </w:r>
      <w:r>
        <w:t xml:space="preserve"> имени Героя Советского Союза А.И.Дёмина</w:t>
      </w:r>
    </w:p>
    <w:p w:rsidR="00165174" w:rsidRDefault="00165174" w:rsidP="00165174">
      <w:pPr>
        <w:pStyle w:val="a4"/>
        <w:jc w:val="center"/>
      </w:pPr>
      <w:proofErr w:type="gramStart"/>
      <w:r w:rsidRPr="00DE11FF">
        <w:t xml:space="preserve">(МБОУ СОШ с. </w:t>
      </w:r>
      <w:r>
        <w:t xml:space="preserve">Варварино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  <w:r w:rsidRPr="00F06812">
        <w:t xml:space="preserve"> </w:t>
      </w:r>
      <w:proofErr w:type="gramEnd"/>
    </w:p>
    <w:p w:rsidR="00165174" w:rsidRPr="00DE11FF" w:rsidRDefault="00165174" w:rsidP="00165174">
      <w:pPr>
        <w:pStyle w:val="a4"/>
        <w:jc w:val="center"/>
      </w:pPr>
      <w:r w:rsidRPr="00DE11FF">
        <w:t xml:space="preserve">ул. Центральная, </w:t>
      </w:r>
      <w:r>
        <w:t>9</w:t>
      </w:r>
      <w:r w:rsidRPr="00DE11FF">
        <w:t>, с</w:t>
      </w:r>
      <w:proofErr w:type="gramStart"/>
      <w:r w:rsidRPr="00DE11FF">
        <w:t>.</w:t>
      </w:r>
      <w:r>
        <w:t>В</w:t>
      </w:r>
      <w:proofErr w:type="gramEnd"/>
      <w:r>
        <w:t>арварино</w:t>
      </w:r>
      <w:r w:rsidRPr="00DE11FF">
        <w:t xml:space="preserve"> </w:t>
      </w:r>
      <w:proofErr w:type="spellStart"/>
      <w:r w:rsidRPr="00DE11FF">
        <w:t>Тамалинского</w:t>
      </w:r>
      <w:proofErr w:type="spellEnd"/>
      <w:r w:rsidRPr="00DE11FF">
        <w:t xml:space="preserve"> района Пензенской области</w:t>
      </w:r>
    </w:p>
    <w:p w:rsidR="00165174" w:rsidRPr="00DE11FF" w:rsidRDefault="00165174" w:rsidP="00165174">
      <w:pPr>
        <w:pStyle w:val="a4"/>
        <w:jc w:val="center"/>
      </w:pPr>
      <w:r w:rsidRPr="00DE11FF">
        <w:t>телефон (8-4169) 3-</w:t>
      </w:r>
      <w:r>
        <w:t>97-17</w:t>
      </w:r>
      <w:r w:rsidRPr="00DE11FF">
        <w:t xml:space="preserve">, </w:t>
      </w:r>
      <w:proofErr w:type="gramStart"/>
      <w:r w:rsidRPr="00DE11FF">
        <w:t>Е</w:t>
      </w:r>
      <w:proofErr w:type="gramEnd"/>
      <w:r w:rsidRPr="00DE11FF">
        <w:t>-</w:t>
      </w:r>
      <w:r w:rsidRPr="00DE11FF">
        <w:rPr>
          <w:lang w:val="en-US"/>
        </w:rPr>
        <w:t>mail</w:t>
      </w:r>
      <w:r w:rsidRPr="00DE11FF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DE11FF">
        <w:t>@</w:t>
      </w:r>
      <w:r w:rsidRPr="00DE11FF">
        <w:rPr>
          <w:lang w:val="en-US"/>
        </w:rPr>
        <w:t>rambler</w:t>
      </w:r>
      <w:r w:rsidRPr="00DE11FF">
        <w:t>.</w:t>
      </w:r>
      <w:proofErr w:type="spellStart"/>
      <w:r w:rsidRPr="00DE11FF">
        <w:rPr>
          <w:lang w:val="en-US"/>
        </w:rPr>
        <w:t>ru</w:t>
      </w:r>
      <w:proofErr w:type="spellEnd"/>
    </w:p>
    <w:p w:rsidR="00165174" w:rsidRPr="00DE11FF" w:rsidRDefault="00165174" w:rsidP="00165174">
      <w:pPr>
        <w:pStyle w:val="a4"/>
        <w:jc w:val="center"/>
      </w:pPr>
      <w:r w:rsidRPr="00DE11FF">
        <w:t>ОКПО 4752</w:t>
      </w:r>
      <w:r>
        <w:t>6152</w:t>
      </w:r>
      <w:r w:rsidRPr="00DE11FF">
        <w:t>, ОГРН 102580107</w:t>
      </w:r>
      <w:r>
        <w:t>2527</w:t>
      </w:r>
    </w:p>
    <w:p w:rsidR="00165174" w:rsidRPr="00DE11FF" w:rsidRDefault="00165174" w:rsidP="00165174">
      <w:pPr>
        <w:pStyle w:val="a4"/>
        <w:jc w:val="center"/>
      </w:pPr>
      <w:r w:rsidRPr="00DE11FF">
        <w:t>ИНН/КПП 5832003</w:t>
      </w:r>
      <w:r>
        <w:t>362</w:t>
      </w:r>
      <w:r w:rsidRPr="00DE11FF">
        <w:t>/583201001</w:t>
      </w:r>
    </w:p>
    <w:p w:rsidR="00165174" w:rsidRPr="00DE11FF" w:rsidRDefault="00165174" w:rsidP="00165174">
      <w:pPr>
        <w:pStyle w:val="a4"/>
        <w:jc w:val="center"/>
        <w:rPr>
          <w:sz w:val="28"/>
          <w:szCs w:val="28"/>
        </w:rPr>
      </w:pPr>
    </w:p>
    <w:p w:rsidR="00165174" w:rsidRPr="0086610D" w:rsidRDefault="00165174" w:rsidP="00165174">
      <w:pPr>
        <w:pStyle w:val="a4"/>
        <w:jc w:val="right"/>
      </w:pPr>
      <w:r w:rsidRPr="0086610D">
        <w:rPr>
          <w:sz w:val="28"/>
          <w:szCs w:val="28"/>
        </w:rPr>
        <w:t xml:space="preserve">                                                                       </w:t>
      </w:r>
      <w:r w:rsidRPr="0086610D">
        <w:t xml:space="preserve">                                                                      Утверждаю</w:t>
      </w:r>
    </w:p>
    <w:p w:rsidR="00165174" w:rsidRPr="0086610D" w:rsidRDefault="00165174" w:rsidP="00165174">
      <w:pPr>
        <w:pStyle w:val="a4"/>
        <w:jc w:val="right"/>
      </w:pPr>
      <w:r w:rsidRPr="0086610D">
        <w:t xml:space="preserve">                                                                      Директор МБОУ СОШ с. </w:t>
      </w:r>
      <w:proofErr w:type="gramStart"/>
      <w:r>
        <w:t>Варварино</w:t>
      </w:r>
      <w:proofErr w:type="gramEnd"/>
      <w:r>
        <w:t xml:space="preserve"> </w:t>
      </w:r>
    </w:p>
    <w:p w:rsidR="00165174" w:rsidRPr="0086610D" w:rsidRDefault="00165174" w:rsidP="00165174">
      <w:pPr>
        <w:pStyle w:val="a4"/>
        <w:jc w:val="right"/>
      </w:pPr>
      <w:r w:rsidRPr="0086610D">
        <w:t xml:space="preserve">                                                                                 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            </w:t>
      </w:r>
    </w:p>
    <w:p w:rsidR="00165174" w:rsidRPr="0086610D" w:rsidRDefault="00165174" w:rsidP="00165174">
      <w:pPr>
        <w:pStyle w:val="a4"/>
        <w:jc w:val="right"/>
      </w:pPr>
      <w:r w:rsidRPr="0086610D">
        <w:t xml:space="preserve">                                                                      ____________________   </w:t>
      </w:r>
      <w:proofErr w:type="spellStart"/>
      <w:r>
        <w:t>Т.В.Кабалина</w:t>
      </w:r>
      <w:proofErr w:type="spellEnd"/>
    </w:p>
    <w:p w:rsidR="00165174" w:rsidRPr="0086610D" w:rsidRDefault="00165174" w:rsidP="00165174">
      <w:pPr>
        <w:pStyle w:val="a4"/>
        <w:jc w:val="right"/>
      </w:pPr>
      <w:r w:rsidRPr="0086610D">
        <w:t xml:space="preserve">                                                                                              Приказ №  </w:t>
      </w:r>
      <w:r>
        <w:t>77</w:t>
      </w:r>
      <w:r w:rsidRPr="0086610D">
        <w:t xml:space="preserve">    от 31.08.201</w:t>
      </w:r>
      <w:r>
        <w:t>4</w:t>
      </w:r>
      <w:r w:rsidRPr="0086610D">
        <w:t xml:space="preserve"> г.</w:t>
      </w:r>
    </w:p>
    <w:p w:rsidR="00165174" w:rsidRPr="0086610D" w:rsidRDefault="00165174" w:rsidP="001651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174" w:rsidRPr="0086610D" w:rsidRDefault="00A771EA" w:rsidP="0016517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Основное</w:t>
      </w:r>
      <w:r w:rsidR="00165174"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общее образование </w:t>
      </w:r>
    </w:p>
    <w:p w:rsidR="00165174" w:rsidRPr="0086610D" w:rsidRDefault="00165174" w:rsidP="0016517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</w:rPr>
        <w:t xml:space="preserve">программа курса « История  </w:t>
      </w:r>
      <w:r w:rsidRPr="0086610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» </w:t>
      </w:r>
    </w:p>
    <w:p w:rsidR="00165174" w:rsidRPr="0086610D" w:rsidRDefault="00165174" w:rsidP="00165174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6</w:t>
      </w:r>
      <w:r w:rsidRPr="0086610D">
        <w:rPr>
          <w:rFonts w:ascii="Times New Roman" w:eastAsia="Times New Roman" w:hAnsi="Times New Roman" w:cs="Times New Roman"/>
          <w:b/>
          <w:caps/>
          <w:sz w:val="28"/>
        </w:rPr>
        <w:t xml:space="preserve"> класс</w:t>
      </w:r>
    </w:p>
    <w:p w:rsidR="00165174" w:rsidRPr="0086610D" w:rsidRDefault="00165174" w:rsidP="00165174">
      <w:pPr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86610D">
        <w:rPr>
          <w:rFonts w:ascii="Times New Roman" w:eastAsia="Times New Roman" w:hAnsi="Times New Roman" w:cs="Times New Roman"/>
          <w:b/>
          <w:caps/>
          <w:sz w:val="28"/>
        </w:rPr>
        <w:t>базовый уровень</w:t>
      </w:r>
    </w:p>
    <w:p w:rsidR="00165174" w:rsidRPr="0086610D" w:rsidRDefault="00165174" w:rsidP="00165174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165174" w:rsidRPr="0086610D" w:rsidRDefault="00165174" w:rsidP="00165174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 </w:t>
      </w:r>
      <w:r w:rsidRPr="0086610D">
        <w:rPr>
          <w:rFonts w:ascii="Times New Roman" w:eastAsia="Times New Roman" w:hAnsi="Times New Roman" w:cs="Times New Roman"/>
          <w:szCs w:val="72"/>
        </w:rPr>
        <w:t xml:space="preserve">       Принято на заседании</w:t>
      </w:r>
    </w:p>
    <w:p w:rsidR="00165174" w:rsidRPr="0086610D" w:rsidRDefault="00165174" w:rsidP="00165174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165174" w:rsidRPr="0086610D" w:rsidRDefault="00165174" w:rsidP="00165174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ab/>
      </w:r>
      <w:r w:rsidRPr="0086610D">
        <w:rPr>
          <w:rFonts w:ascii="Times New Roman" w:eastAsia="Times New Roman" w:hAnsi="Times New Roman" w:cs="Times New Roman"/>
          <w:szCs w:val="72"/>
        </w:rPr>
        <w:t>Протокол № 1</w:t>
      </w:r>
    </w:p>
    <w:p w:rsidR="00165174" w:rsidRPr="0086610D" w:rsidRDefault="00165174" w:rsidP="00165174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72"/>
        </w:rPr>
        <w:t>о</w:t>
      </w:r>
      <w:r w:rsidRPr="0086610D">
        <w:rPr>
          <w:rFonts w:ascii="Times New Roman" w:eastAsia="Times New Roman" w:hAnsi="Times New Roman" w:cs="Times New Roman"/>
          <w:szCs w:val="72"/>
        </w:rPr>
        <w:t>т «30» августа 201</w:t>
      </w:r>
      <w:r>
        <w:rPr>
          <w:rFonts w:ascii="Times New Roman" w:eastAsia="Times New Roman" w:hAnsi="Times New Roman" w:cs="Times New Roman"/>
          <w:szCs w:val="72"/>
        </w:rPr>
        <w:t>4</w:t>
      </w:r>
      <w:r w:rsidRPr="0086610D">
        <w:rPr>
          <w:rFonts w:ascii="Times New Roman" w:eastAsia="Times New Roman" w:hAnsi="Times New Roman" w:cs="Times New Roman"/>
          <w:szCs w:val="72"/>
        </w:rPr>
        <w:t xml:space="preserve"> г.</w:t>
      </w:r>
    </w:p>
    <w:p w:rsidR="00165174" w:rsidRDefault="00165174" w:rsidP="00165174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65174" w:rsidRDefault="0016517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237C9" w:rsidRPr="004237C9" w:rsidRDefault="00E8299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7C9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E82994" w:rsidRPr="004237C9" w:rsidRDefault="00E8299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7C9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B54223" w:rsidRPr="004237C9">
        <w:rPr>
          <w:rFonts w:ascii="Times New Roman" w:hAnsi="Times New Roman"/>
          <w:b/>
          <w:sz w:val="24"/>
          <w:szCs w:val="24"/>
        </w:rPr>
        <w:t xml:space="preserve"> по предмету</w:t>
      </w:r>
    </w:p>
    <w:p w:rsidR="00E82994" w:rsidRPr="004237C9" w:rsidRDefault="00B54223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7C9">
        <w:rPr>
          <w:rFonts w:ascii="Times New Roman" w:hAnsi="Times New Roman"/>
          <w:b/>
          <w:sz w:val="24"/>
          <w:szCs w:val="24"/>
        </w:rPr>
        <w:t>« И</w:t>
      </w:r>
      <w:r w:rsidR="00E82994" w:rsidRPr="004237C9">
        <w:rPr>
          <w:rFonts w:ascii="Times New Roman" w:hAnsi="Times New Roman"/>
          <w:b/>
          <w:sz w:val="24"/>
          <w:szCs w:val="24"/>
        </w:rPr>
        <w:t>стория</w:t>
      </w:r>
      <w:r w:rsidRPr="004237C9">
        <w:rPr>
          <w:rFonts w:ascii="Times New Roman" w:hAnsi="Times New Roman"/>
          <w:b/>
          <w:sz w:val="24"/>
          <w:szCs w:val="24"/>
        </w:rPr>
        <w:t>»</w:t>
      </w:r>
    </w:p>
    <w:p w:rsidR="00E82994" w:rsidRPr="004237C9" w:rsidRDefault="00E8299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7C9">
        <w:rPr>
          <w:rFonts w:ascii="Times New Roman" w:hAnsi="Times New Roman"/>
          <w:b/>
          <w:sz w:val="24"/>
          <w:szCs w:val="24"/>
        </w:rPr>
        <w:t>6 КЛАСС</w:t>
      </w:r>
    </w:p>
    <w:p w:rsidR="00E82994" w:rsidRPr="004237C9" w:rsidRDefault="00E82994" w:rsidP="004237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237C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>Статус документа</w:t>
      </w:r>
    </w:p>
    <w:p w:rsidR="00B54223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Рабочая программа по  </w:t>
      </w:r>
      <w:r w:rsidR="00B54223" w:rsidRPr="00F94C64">
        <w:rPr>
          <w:rFonts w:ascii="Times New Roman" w:hAnsi="Times New Roman"/>
        </w:rPr>
        <w:t>предмету « И</w:t>
      </w:r>
      <w:r w:rsidRPr="00F94C64">
        <w:rPr>
          <w:rFonts w:ascii="Times New Roman" w:hAnsi="Times New Roman"/>
        </w:rPr>
        <w:t>стори</w:t>
      </w:r>
      <w:r w:rsidR="00B54223" w:rsidRPr="00F94C64">
        <w:rPr>
          <w:rFonts w:ascii="Times New Roman" w:hAnsi="Times New Roman"/>
        </w:rPr>
        <w:t>я»</w:t>
      </w:r>
      <w:r w:rsidR="00F94C64">
        <w:rPr>
          <w:rFonts w:ascii="Times New Roman" w:hAnsi="Times New Roman"/>
        </w:rPr>
        <w:t xml:space="preserve"> в 6</w:t>
      </w:r>
      <w:r w:rsidRPr="00F94C64">
        <w:rPr>
          <w:rFonts w:ascii="Times New Roman" w:hAnsi="Times New Roman"/>
        </w:rPr>
        <w:t xml:space="preserve"> классе МБОУ СОШ с. Варварино составлена на основе образовательной программы МБОУ СОШ с. Варварино основного общего образования по</w:t>
      </w:r>
      <w:r w:rsidR="00B54223" w:rsidRPr="00F94C64">
        <w:rPr>
          <w:rFonts w:ascii="Times New Roman" w:hAnsi="Times New Roman"/>
        </w:rPr>
        <w:t xml:space="preserve"> предмету « И</w:t>
      </w:r>
      <w:r w:rsidRPr="00F94C64">
        <w:rPr>
          <w:rFonts w:ascii="Times New Roman" w:hAnsi="Times New Roman"/>
        </w:rPr>
        <w:t>стори</w:t>
      </w:r>
      <w:r w:rsidR="00B54223" w:rsidRPr="00F94C64">
        <w:rPr>
          <w:rFonts w:ascii="Times New Roman" w:hAnsi="Times New Roman"/>
        </w:rPr>
        <w:t>я»</w:t>
      </w:r>
      <w:r w:rsidRPr="00F94C64">
        <w:rPr>
          <w:rFonts w:ascii="Times New Roman" w:hAnsi="Times New Roman"/>
        </w:rPr>
        <w:t>.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>Структура документа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Рабочая  программа по  предмету « История» в 6 классе представляет собой </w:t>
      </w:r>
      <w:r w:rsidR="00F94C64">
        <w:rPr>
          <w:rFonts w:ascii="Times New Roman" w:hAnsi="Times New Roman"/>
        </w:rPr>
        <w:t>целостный документ, включающий 5</w:t>
      </w:r>
      <w:r w:rsidRPr="00F94C64">
        <w:rPr>
          <w:rFonts w:ascii="Times New Roman" w:hAnsi="Times New Roman"/>
        </w:rPr>
        <w:t xml:space="preserve"> раздел</w:t>
      </w:r>
      <w:r w:rsidR="00F94C64">
        <w:rPr>
          <w:rFonts w:ascii="Times New Roman" w:hAnsi="Times New Roman"/>
        </w:rPr>
        <w:t>ов</w:t>
      </w:r>
      <w:r w:rsidRPr="00F94C64">
        <w:rPr>
          <w:rFonts w:ascii="Times New Roman" w:hAnsi="Times New Roman"/>
        </w:rPr>
        <w:t xml:space="preserve">: пояснительную записку; </w:t>
      </w:r>
      <w:proofErr w:type="spellStart"/>
      <w:r w:rsidRPr="00F94C64">
        <w:rPr>
          <w:rFonts w:ascii="Times New Roman" w:hAnsi="Times New Roman"/>
        </w:rPr>
        <w:t>учебно-таматический</w:t>
      </w:r>
      <w:proofErr w:type="spellEnd"/>
      <w:r w:rsidRPr="00F94C64">
        <w:rPr>
          <w:rFonts w:ascii="Times New Roman" w:hAnsi="Times New Roman"/>
        </w:rPr>
        <w:t xml:space="preserve"> план, содержание тем учебного курса; требован</w:t>
      </w:r>
      <w:r w:rsidR="00F94C64">
        <w:rPr>
          <w:rFonts w:ascii="Times New Roman" w:hAnsi="Times New Roman"/>
        </w:rPr>
        <w:t xml:space="preserve">ия к уровню подготовки учащихся; </w:t>
      </w:r>
      <w:r w:rsidR="00107901">
        <w:rPr>
          <w:rFonts w:ascii="Times New Roman" w:hAnsi="Times New Roman"/>
        </w:rPr>
        <w:t xml:space="preserve"> информационно-</w:t>
      </w:r>
      <w:r w:rsidR="00F94C64">
        <w:rPr>
          <w:rFonts w:ascii="Times New Roman" w:hAnsi="Times New Roman"/>
        </w:rPr>
        <w:t>методическое обеспечение.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 xml:space="preserve">  Общая характеристика учебного курса: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94C64">
        <w:rPr>
          <w:rFonts w:ascii="Times New Roman" w:hAnsi="Times New Roman"/>
        </w:rPr>
        <w:t>многоконфессиональное</w:t>
      </w:r>
      <w:proofErr w:type="spellEnd"/>
      <w:r w:rsidRPr="00F94C64">
        <w:rPr>
          <w:rFonts w:ascii="Times New Roman" w:hAnsi="Times New Roman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Курс истории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54223" w:rsidRPr="00F94C64" w:rsidRDefault="00B54223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Особенностью </w:t>
      </w:r>
      <w:r w:rsidR="00F94C64">
        <w:rPr>
          <w:rFonts w:ascii="Times New Roman" w:hAnsi="Times New Roman"/>
        </w:rPr>
        <w:t xml:space="preserve">данной </w:t>
      </w:r>
      <w:r w:rsidRPr="00F94C64">
        <w:rPr>
          <w:rFonts w:ascii="Times New Roman" w:hAnsi="Times New Roman"/>
        </w:rPr>
        <w:t xml:space="preserve">программы является ее </w:t>
      </w:r>
      <w:proofErr w:type="spellStart"/>
      <w:r w:rsidRPr="00F94C64">
        <w:rPr>
          <w:rFonts w:ascii="Times New Roman" w:hAnsi="Times New Roman"/>
        </w:rPr>
        <w:t>интегративность</w:t>
      </w:r>
      <w:proofErr w:type="spellEnd"/>
      <w:r w:rsidRPr="00F94C64">
        <w:rPr>
          <w:rFonts w:ascii="Times New Roman" w:hAnsi="Times New Roman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F94C64">
        <w:rPr>
          <w:rFonts w:ascii="Times New Roman" w:hAnsi="Times New Roman"/>
        </w:rPr>
        <w:t>самоценности</w:t>
      </w:r>
      <w:proofErr w:type="spellEnd"/>
      <w:r w:rsidRPr="00F94C64">
        <w:rPr>
          <w:rFonts w:ascii="Times New Roman" w:hAnsi="Times New Roman"/>
        </w:rPr>
        <w:t>. Цель изучения курса «История средних веков»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 в период с конца V по XV вв., от падения Западной Римской империи до начала эпохи Великих географических открытий. При этом, учитывая небольшой объем времени, выделяемый на всеобщую историю, делается акцент на определяющих явлениях, помогающих, в первую очередь понять и объяснять современный мир.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современную цивилизацию.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>Цель изучения курса: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lastRenderedPageBreak/>
        <w:t>Освоение значимости периода феодализма в истории народов Европы, Азии, и России в частности, а также их места в истории мировой цивилизации.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>Общие задачи изучения курса: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- формирование морально-ценностных установок и ориентиров национальной и культурной идентификации шестиклассников в процессе освоения историко-культурного опыта народов зарубежных стран и народов России;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- овладение знаниям о </w:t>
      </w:r>
      <w:proofErr w:type="spellStart"/>
      <w:r w:rsidRPr="00F94C64">
        <w:rPr>
          <w:rFonts w:ascii="Times New Roman" w:hAnsi="Times New Roman"/>
        </w:rPr>
        <w:t>социокультурном</w:t>
      </w:r>
      <w:proofErr w:type="spellEnd"/>
      <w:r w:rsidRPr="00F94C64">
        <w:rPr>
          <w:rFonts w:ascii="Times New Roman" w:hAnsi="Times New Roman"/>
        </w:rPr>
        <w:t xml:space="preserve"> развитии народов в эпоху  Средневековья (преимущественно с позиции эволюции общественных взглядов);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- овладение обучающимися знаниями об истории отдельных стран Западной Европы в </w:t>
      </w:r>
      <w:r w:rsidRPr="00F94C64">
        <w:rPr>
          <w:rFonts w:ascii="Times New Roman" w:hAnsi="Times New Roman"/>
          <w:lang w:val="en-US"/>
        </w:rPr>
        <w:t>V</w:t>
      </w:r>
      <w:r w:rsidRPr="00F94C64">
        <w:rPr>
          <w:rFonts w:ascii="Times New Roman" w:hAnsi="Times New Roman"/>
        </w:rPr>
        <w:t xml:space="preserve"> – </w:t>
      </w:r>
      <w:r w:rsidRPr="00F94C64">
        <w:rPr>
          <w:rFonts w:ascii="Times New Roman" w:hAnsi="Times New Roman"/>
          <w:lang w:val="en-US"/>
        </w:rPr>
        <w:t>XV</w:t>
      </w:r>
      <w:r w:rsidRPr="00F94C64">
        <w:rPr>
          <w:rFonts w:ascii="Times New Roman" w:eastAsia="PMingLiU" w:hAnsi="Times New Roman"/>
          <w:lang w:eastAsia="zh-MO"/>
        </w:rPr>
        <w:t xml:space="preserve"> веках в их социальном,</w:t>
      </w:r>
      <w:r w:rsidRPr="00F94C64">
        <w:rPr>
          <w:rFonts w:ascii="Times New Roman" w:hAnsi="Times New Roman"/>
        </w:rPr>
        <w:t xml:space="preserve">  политическом и духовно-нравственном  контекстах, о месте и роли России во всемирно-историческом процессе в период Средневековья и его значении для современного Отечества;</w:t>
      </w:r>
    </w:p>
    <w:p w:rsidR="002B7B19" w:rsidRPr="00F94C64" w:rsidRDefault="002B7B19" w:rsidP="00F94C64">
      <w:pPr>
        <w:pStyle w:val="a4"/>
        <w:jc w:val="both"/>
        <w:rPr>
          <w:rFonts w:ascii="Times New Roman" w:eastAsia="PMingLiU" w:hAnsi="Times New Roman"/>
          <w:lang w:eastAsia="zh-MO"/>
        </w:rPr>
      </w:pPr>
      <w:r w:rsidRPr="00F94C64">
        <w:rPr>
          <w:rFonts w:ascii="Times New Roman" w:hAnsi="Times New Roman"/>
        </w:rPr>
        <w:t xml:space="preserve">- овладение обучающимися основными знаниями по истории России с древнейших времен до конца </w:t>
      </w:r>
      <w:r w:rsidRPr="00F94C64">
        <w:rPr>
          <w:rFonts w:ascii="Times New Roman" w:hAnsi="Times New Roman"/>
          <w:lang w:val="en-US"/>
        </w:rPr>
        <w:t>XVI</w:t>
      </w:r>
      <w:r w:rsidRPr="00F94C64">
        <w:rPr>
          <w:rFonts w:ascii="Times New Roman" w:eastAsia="PMingLiU" w:hAnsi="Times New Roman"/>
          <w:lang w:eastAsia="zh-MO"/>
        </w:rPr>
        <w:t>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- воспитание толерантности, уважения к культуре и религии других народов в процессе изучения истории и богатства культуры народов Европы, Азии, Африки и Америки;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- воспитание обучающихся в духе уважения к своей древней истории и гордости за героические свершения предков;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- развитие способности обучающихся анализировать информацию, содержащуюся в летописях («Повесть временных лет» и др.), правовых документах(Русская правда, Судебники 1497 и 1550гг. и др.), публицистических произведениях, записках иностранцев и других источниках по истории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- формирование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людьми.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>Методы и приемы: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На уроках истории применяются следующие методы и приемы: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 - 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 - беседа, самостоятельная работа, наблюдение;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 - работа с помощью схем, наглядных пособий;</w:t>
      </w:r>
    </w:p>
    <w:p w:rsidR="00F94C64" w:rsidRPr="00F94C64" w:rsidRDefault="00F94C6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 - урок-игра, реферативная работа, составление  и заполнение контурных карт, работа с исторической картой.</w:t>
      </w:r>
    </w:p>
    <w:p w:rsidR="00B54223" w:rsidRPr="00F94C64" w:rsidRDefault="002B7B19" w:rsidP="00F94C64">
      <w:pPr>
        <w:pStyle w:val="a4"/>
        <w:jc w:val="both"/>
        <w:rPr>
          <w:rFonts w:ascii="Times New Roman" w:hAnsi="Times New Roman"/>
          <w:b/>
          <w:u w:val="single"/>
        </w:rPr>
      </w:pPr>
      <w:r w:rsidRPr="00F94C64">
        <w:rPr>
          <w:rFonts w:ascii="Times New Roman" w:hAnsi="Times New Roman"/>
          <w:b/>
          <w:u w:val="single"/>
        </w:rPr>
        <w:t xml:space="preserve"> </w:t>
      </w:r>
      <w:r w:rsidR="00B54223" w:rsidRPr="00F94C64">
        <w:rPr>
          <w:rFonts w:ascii="Times New Roman" w:hAnsi="Times New Roman"/>
          <w:b/>
          <w:u w:val="single"/>
        </w:rPr>
        <w:t>Место учебного предмета в учебном плане:</w:t>
      </w:r>
    </w:p>
    <w:p w:rsidR="00B54223" w:rsidRPr="00F94C64" w:rsidRDefault="00F94C64" w:rsidP="00F94C64">
      <w:pPr>
        <w:pStyle w:val="a4"/>
        <w:jc w:val="both"/>
        <w:rPr>
          <w:rFonts w:ascii="Times New Roman" w:hAnsi="Times New Roman"/>
          <w:color w:val="000000"/>
        </w:rPr>
      </w:pPr>
      <w:r w:rsidRPr="00F94C64">
        <w:rPr>
          <w:rFonts w:ascii="Times New Roman" w:hAnsi="Times New Roman"/>
          <w:color w:val="000000"/>
        </w:rPr>
        <w:t xml:space="preserve"> </w:t>
      </w:r>
      <w:r w:rsidR="00B54223" w:rsidRPr="00F94C64">
        <w:rPr>
          <w:rFonts w:ascii="Times New Roman" w:hAnsi="Times New Roman"/>
        </w:rPr>
        <w:t xml:space="preserve"> Учебный план Муниципального бюджетного общеобразовательного учреждения  средней общеобразовательной школы с. </w:t>
      </w:r>
      <w:proofErr w:type="gramStart"/>
      <w:r w:rsidR="00B54223" w:rsidRPr="00F94C64">
        <w:rPr>
          <w:rFonts w:ascii="Times New Roman" w:hAnsi="Times New Roman"/>
        </w:rPr>
        <w:t>Варварино</w:t>
      </w:r>
      <w:proofErr w:type="gramEnd"/>
      <w:r w:rsidR="00B54223" w:rsidRPr="00F94C64">
        <w:rPr>
          <w:rFonts w:ascii="Times New Roman" w:hAnsi="Times New Roman"/>
        </w:rPr>
        <w:t xml:space="preserve"> </w:t>
      </w:r>
      <w:proofErr w:type="spellStart"/>
      <w:r w:rsidR="00B54223" w:rsidRPr="00F94C64">
        <w:rPr>
          <w:rFonts w:ascii="Times New Roman" w:hAnsi="Times New Roman"/>
        </w:rPr>
        <w:t>Тамалинского</w:t>
      </w:r>
      <w:proofErr w:type="spellEnd"/>
      <w:r w:rsidR="00B54223" w:rsidRPr="00F94C64">
        <w:rPr>
          <w:rFonts w:ascii="Times New Roman" w:hAnsi="Times New Roman"/>
        </w:rPr>
        <w:t xml:space="preserve"> района Пензенской области имени Героя Советского Союза А. И. Дёмина отводит для обязательного изучения учебного предмета История средних веко</w:t>
      </w:r>
      <w:r w:rsidR="00B4177F">
        <w:rPr>
          <w:rFonts w:ascii="Times New Roman" w:hAnsi="Times New Roman"/>
        </w:rPr>
        <w:t xml:space="preserve">в и История России в 6 классе </w:t>
      </w:r>
      <w:r w:rsidR="00B4177F" w:rsidRPr="00B4177F">
        <w:rPr>
          <w:rFonts w:ascii="Times New Roman" w:hAnsi="Times New Roman"/>
        </w:rPr>
        <w:t>68</w:t>
      </w:r>
      <w:r w:rsidR="00B54223" w:rsidRPr="00F94C64">
        <w:rPr>
          <w:rFonts w:ascii="Times New Roman" w:hAnsi="Times New Roman"/>
        </w:rPr>
        <w:t xml:space="preserve"> часов, из расчет</w:t>
      </w:r>
      <w:r w:rsidR="00B4177F">
        <w:rPr>
          <w:rFonts w:ascii="Times New Roman" w:hAnsi="Times New Roman"/>
        </w:rPr>
        <w:t>а 2 учебных часа в неделю при 3</w:t>
      </w:r>
      <w:r w:rsidR="00B4177F" w:rsidRPr="00B4177F">
        <w:rPr>
          <w:rFonts w:ascii="Times New Roman" w:hAnsi="Times New Roman"/>
        </w:rPr>
        <w:t>4</w:t>
      </w:r>
      <w:r w:rsidR="00B54223" w:rsidRPr="00F94C64">
        <w:rPr>
          <w:rFonts w:ascii="Times New Roman" w:hAnsi="Times New Roman"/>
        </w:rPr>
        <w:t xml:space="preserve"> учебных неделях.   </w:t>
      </w:r>
      <w:r w:rsidR="00B54223" w:rsidRPr="00F94C64">
        <w:rPr>
          <w:rFonts w:ascii="Times New Roman" w:hAnsi="Times New Roman"/>
          <w:color w:val="000000"/>
        </w:rPr>
        <w:t>В Рабочей программе в соответствии с учебным планом школы отведе</w:t>
      </w:r>
      <w:r w:rsidR="00B4177F">
        <w:rPr>
          <w:rFonts w:ascii="Times New Roman" w:hAnsi="Times New Roman"/>
          <w:color w:val="000000"/>
        </w:rPr>
        <w:t xml:space="preserve">но на Историю средних веков – </w:t>
      </w:r>
      <w:r w:rsidR="00B4177F" w:rsidRPr="00B4177F">
        <w:rPr>
          <w:rFonts w:ascii="Times New Roman" w:hAnsi="Times New Roman"/>
          <w:color w:val="000000"/>
        </w:rPr>
        <w:t>38</w:t>
      </w:r>
      <w:r w:rsidR="00B54223" w:rsidRPr="00F94C64">
        <w:rPr>
          <w:rFonts w:ascii="Times New Roman" w:hAnsi="Times New Roman"/>
          <w:color w:val="000000"/>
        </w:rPr>
        <w:t xml:space="preserve"> часов и на историю России – 30 часов. </w:t>
      </w:r>
    </w:p>
    <w:p w:rsidR="00E82994" w:rsidRPr="00885DBD" w:rsidRDefault="00E82994" w:rsidP="00885DBD">
      <w:pPr>
        <w:jc w:val="center"/>
        <w:rPr>
          <w:rFonts w:ascii="Times New Roman" w:hAnsi="Times New Roman" w:cs="Times New Roman"/>
          <w:b/>
          <w:u w:val="single"/>
        </w:rPr>
      </w:pPr>
      <w:r w:rsidRPr="00885DBD">
        <w:rPr>
          <w:rStyle w:val="a5"/>
          <w:rFonts w:ascii="Times New Roman" w:eastAsiaTheme="minorEastAsia" w:hAnsi="Times New Roman"/>
          <w:b/>
          <w:u w:val="single"/>
        </w:rPr>
        <w:t>ТРЕБОВАНИЯ К УРОВНЮ ПОДГОТОВКИ УЧАЩИХСЯ В 6-ОМ КЛАССЕ</w:t>
      </w:r>
      <w:r w:rsidRPr="00885DBD">
        <w:rPr>
          <w:rFonts w:ascii="Times New Roman" w:hAnsi="Times New Roman" w:cs="Times New Roman"/>
          <w:b/>
          <w:u w:val="single"/>
        </w:rPr>
        <w:t>:</w:t>
      </w:r>
    </w:p>
    <w:p w:rsidR="00885DBD" w:rsidRPr="00885DBD" w:rsidRDefault="00E82994" w:rsidP="00885DBD">
      <w:pPr>
        <w:pStyle w:val="a4"/>
        <w:rPr>
          <w:rFonts w:ascii="Times New Roman" w:hAnsi="Times New Roman"/>
          <w:b/>
        </w:rPr>
      </w:pPr>
      <w:r w:rsidRPr="00885DBD">
        <w:rPr>
          <w:rFonts w:ascii="Times New Roman" w:hAnsi="Times New Roman"/>
          <w:b/>
        </w:rPr>
        <w:t>Знать/Понимать: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Основные даты и ключевые события истории России и мира в эпоху средневековья;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Факты, явления, процессы, понятия, теории, гипотезы, характеризующие целостность исторического процесса;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Взаимосвязь и особенности истории России и мира;</w:t>
      </w:r>
    </w:p>
    <w:p w:rsidR="00E82994" w:rsidRPr="00885DBD" w:rsidRDefault="00E82994" w:rsidP="00885DBD">
      <w:pPr>
        <w:pStyle w:val="a4"/>
        <w:rPr>
          <w:rFonts w:ascii="Times New Roman" w:hAnsi="Times New Roman"/>
          <w:b/>
        </w:rPr>
      </w:pPr>
      <w:r w:rsidRPr="00885DBD">
        <w:rPr>
          <w:rFonts w:ascii="Times New Roman" w:hAnsi="Times New Roman"/>
          <w:b/>
        </w:rPr>
        <w:t>Уметь: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связно пересказать текст учебника, отделяя главное от второстепенного;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анализировать материал, определять предпосылки, сущность и последствия исторических явлений и событий;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сравнивать исторические явления в различных странах и регионах, выделяя сходство и различия;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давать самостоятельную оценку историческим явлениям, событиям и личностям;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полемизировать и отстаивать свои взгляды;</w:t>
      </w:r>
    </w:p>
    <w:p w:rsidR="00E82994" w:rsidRPr="00885DBD" w:rsidRDefault="00E82994" w:rsidP="00885DBD">
      <w:pPr>
        <w:pStyle w:val="a4"/>
        <w:rPr>
          <w:rFonts w:ascii="Times New Roman" w:hAnsi="Times New Roman"/>
        </w:rPr>
      </w:pPr>
      <w:r w:rsidRPr="00885DBD">
        <w:rPr>
          <w:rFonts w:ascii="Times New Roman" w:hAnsi="Times New Roman"/>
        </w:rPr>
        <w:t>самостоятельно анализировать исторические источники как письменные, так и вещественные и изобразительные;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lastRenderedPageBreak/>
        <w:t>работать с исторической картой;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оперировать историческими датами, выявлять синхронность и последовательность событий и явлений.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885DBD">
        <w:rPr>
          <w:rFonts w:ascii="Times New Roman" w:hAnsi="Times New Roman"/>
          <w:b/>
        </w:rPr>
        <w:t xml:space="preserve">Использовать </w:t>
      </w:r>
      <w:r w:rsidRPr="00F94C64">
        <w:rPr>
          <w:rFonts w:ascii="Times New Roman" w:hAnsi="Times New Roman"/>
        </w:rPr>
        <w:t>приобретенные знания и умения в практической деятельности и повседневной жизни для: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предоставления результатов изучения исторического материала в формах конспекта, реферата, доклада, других творческих работ;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E82994" w:rsidRPr="00F94C64" w:rsidRDefault="00E82994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сведения.    </w:t>
      </w:r>
    </w:p>
    <w:p w:rsidR="002B7B19" w:rsidRPr="00885DBD" w:rsidRDefault="002B7B19" w:rsidP="00885DBD">
      <w:pPr>
        <w:pStyle w:val="a4"/>
        <w:jc w:val="center"/>
        <w:rPr>
          <w:rFonts w:ascii="Times New Roman" w:hAnsi="Times New Roman"/>
          <w:b/>
          <w:u w:val="single"/>
        </w:rPr>
      </w:pPr>
      <w:r w:rsidRPr="00885DBD">
        <w:rPr>
          <w:rFonts w:ascii="Times New Roman" w:hAnsi="Times New Roman"/>
          <w:b/>
          <w:u w:val="single"/>
        </w:rPr>
        <w:t>Информационно-методическое обеспечение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  <w:color w:val="000000"/>
        </w:rPr>
        <w:t xml:space="preserve">1. </w:t>
      </w:r>
      <w:proofErr w:type="spellStart"/>
      <w:r w:rsidRPr="00F94C64">
        <w:rPr>
          <w:rFonts w:ascii="Times New Roman" w:hAnsi="Times New Roman"/>
          <w:iCs/>
          <w:color w:val="000000"/>
        </w:rPr>
        <w:t>Агибалова</w:t>
      </w:r>
      <w:proofErr w:type="spellEnd"/>
      <w:r w:rsidRPr="00F94C64">
        <w:rPr>
          <w:rFonts w:ascii="Times New Roman" w:hAnsi="Times New Roman"/>
          <w:iCs/>
          <w:color w:val="000000"/>
        </w:rPr>
        <w:t xml:space="preserve"> Е. В., Донской Г. М.  </w:t>
      </w:r>
      <w:r w:rsidRPr="00F94C64">
        <w:rPr>
          <w:rFonts w:ascii="Times New Roman" w:hAnsi="Times New Roman"/>
          <w:color w:val="000000"/>
        </w:rPr>
        <w:t xml:space="preserve">Всеобщая история. История Средних веков. 6 </w:t>
      </w:r>
      <w:proofErr w:type="spellStart"/>
      <w:r w:rsidRPr="00F94C64">
        <w:rPr>
          <w:rFonts w:ascii="Times New Roman" w:hAnsi="Times New Roman"/>
          <w:color w:val="000000"/>
        </w:rPr>
        <w:t>кл</w:t>
      </w:r>
      <w:proofErr w:type="spellEnd"/>
      <w:r w:rsidRPr="00F94C64">
        <w:rPr>
          <w:rFonts w:ascii="Times New Roman" w:hAnsi="Times New Roman"/>
          <w:color w:val="000000"/>
        </w:rPr>
        <w:t xml:space="preserve">. – </w:t>
      </w:r>
      <w:r w:rsidRPr="00F94C64">
        <w:rPr>
          <w:rFonts w:ascii="Times New Roman" w:hAnsi="Times New Roman"/>
          <w:iCs/>
          <w:color w:val="000000"/>
        </w:rPr>
        <w:t xml:space="preserve">М.: </w:t>
      </w:r>
      <w:r w:rsidRPr="00F94C64">
        <w:rPr>
          <w:rFonts w:ascii="Times New Roman" w:hAnsi="Times New Roman"/>
          <w:color w:val="000000"/>
        </w:rPr>
        <w:t>Просвещение, 2009.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  <w:color w:val="000000"/>
        </w:rPr>
        <w:t xml:space="preserve">2. Рабочая тетрадь к учебнику Е. В. </w:t>
      </w:r>
      <w:proofErr w:type="spellStart"/>
      <w:r w:rsidRPr="00F94C64">
        <w:rPr>
          <w:rFonts w:ascii="Times New Roman" w:hAnsi="Times New Roman"/>
          <w:color w:val="000000"/>
        </w:rPr>
        <w:t>Агибаловой</w:t>
      </w:r>
      <w:proofErr w:type="spellEnd"/>
      <w:r w:rsidRPr="00F94C64">
        <w:rPr>
          <w:rFonts w:ascii="Times New Roman" w:hAnsi="Times New Roman"/>
          <w:color w:val="000000"/>
        </w:rPr>
        <w:t xml:space="preserve"> и Г. М. Донского / авт. Е. А. </w:t>
      </w:r>
      <w:proofErr w:type="spellStart"/>
      <w:r w:rsidRPr="00F94C64">
        <w:rPr>
          <w:rFonts w:ascii="Times New Roman" w:hAnsi="Times New Roman"/>
          <w:color w:val="000000"/>
        </w:rPr>
        <w:t>Крючкова</w:t>
      </w:r>
      <w:proofErr w:type="spellEnd"/>
      <w:r w:rsidRPr="00F94C64">
        <w:rPr>
          <w:rFonts w:ascii="Times New Roman" w:hAnsi="Times New Roman"/>
          <w:color w:val="000000"/>
        </w:rPr>
        <w:t>. М.: Просвещение, 2009.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color w:val="000000"/>
        </w:rPr>
      </w:pPr>
      <w:r w:rsidRPr="00F94C64">
        <w:rPr>
          <w:rFonts w:ascii="Times New Roman" w:hAnsi="Times New Roman"/>
          <w:color w:val="000000"/>
        </w:rPr>
        <w:t xml:space="preserve">3.  </w:t>
      </w:r>
      <w:r w:rsidRPr="00F94C64">
        <w:rPr>
          <w:rFonts w:ascii="Times New Roman" w:hAnsi="Times New Roman"/>
          <w:iCs/>
          <w:color w:val="000000"/>
        </w:rPr>
        <w:t xml:space="preserve">Максимов И. И. </w:t>
      </w:r>
      <w:r w:rsidRPr="00F94C64">
        <w:rPr>
          <w:rFonts w:ascii="Times New Roman" w:hAnsi="Times New Roman"/>
          <w:color w:val="000000"/>
        </w:rPr>
        <w:t>Атлас по истории Средних веков. - М.: Дрофа, 2010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color w:val="000000"/>
        </w:rPr>
      </w:pPr>
      <w:r w:rsidRPr="00F94C64">
        <w:rPr>
          <w:rFonts w:ascii="Times New Roman" w:hAnsi="Times New Roman"/>
          <w:iCs/>
          <w:color w:val="000000"/>
        </w:rPr>
        <w:t xml:space="preserve">4. Данилов А. А., Косулина Л. Г. </w:t>
      </w:r>
      <w:r w:rsidRPr="00F94C64">
        <w:rPr>
          <w:rFonts w:ascii="Times New Roman" w:hAnsi="Times New Roman"/>
          <w:color w:val="000000"/>
        </w:rPr>
        <w:t xml:space="preserve">История России с древнейших времен до конца </w:t>
      </w:r>
      <w:r w:rsidRPr="00F94C64">
        <w:rPr>
          <w:rFonts w:ascii="Times New Roman" w:hAnsi="Times New Roman"/>
          <w:color w:val="000000"/>
          <w:lang w:val="en-US"/>
        </w:rPr>
        <w:t>XVI</w:t>
      </w:r>
      <w:r w:rsidRPr="00F94C64">
        <w:rPr>
          <w:rFonts w:ascii="Times New Roman" w:hAnsi="Times New Roman"/>
          <w:color w:val="000000"/>
        </w:rPr>
        <w:t xml:space="preserve"> века. - М.: Просвещение, 2008.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color w:val="000000"/>
        </w:rPr>
      </w:pPr>
      <w:r w:rsidRPr="00F94C64">
        <w:rPr>
          <w:rFonts w:ascii="Times New Roman" w:hAnsi="Times New Roman"/>
          <w:iCs/>
          <w:color w:val="000000"/>
        </w:rPr>
        <w:t>5. Данилов А. А., Косулина Л. Г</w:t>
      </w:r>
      <w:r w:rsidRPr="00F94C64">
        <w:rPr>
          <w:rFonts w:ascii="Times New Roman" w:hAnsi="Times New Roman"/>
          <w:color w:val="000000"/>
        </w:rPr>
        <w:t xml:space="preserve"> .Рабочая тетрадь. 6 класс. – М.: Просвещение, 2010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6. Е.В. Симонова. Поурочные разработки по истории России. 6 класс – М.: «Экзамен», 2006.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  <w:color w:val="000000"/>
        </w:rPr>
      </w:pPr>
      <w:r w:rsidRPr="00F94C64">
        <w:rPr>
          <w:rFonts w:ascii="Times New Roman" w:hAnsi="Times New Roman"/>
        </w:rPr>
        <w:t xml:space="preserve">7. Б. Н. Серов, Л. М. Гаркуша, м. В. </w:t>
      </w:r>
      <w:proofErr w:type="spellStart"/>
      <w:r w:rsidRPr="00F94C64">
        <w:rPr>
          <w:rFonts w:ascii="Times New Roman" w:hAnsi="Times New Roman"/>
        </w:rPr>
        <w:t>Лескинен</w:t>
      </w:r>
      <w:proofErr w:type="spellEnd"/>
      <w:r w:rsidRPr="00F94C64">
        <w:rPr>
          <w:rFonts w:ascii="Times New Roman" w:hAnsi="Times New Roman"/>
        </w:rPr>
        <w:t xml:space="preserve"> Поурочные разработки по истории России с древнейших времен до конца </w:t>
      </w:r>
      <w:r w:rsidRPr="00F94C64">
        <w:rPr>
          <w:rFonts w:ascii="Times New Roman" w:hAnsi="Times New Roman"/>
          <w:color w:val="000000"/>
          <w:lang w:val="en-US"/>
        </w:rPr>
        <w:t>XVI</w:t>
      </w:r>
      <w:r w:rsidRPr="00F94C64">
        <w:rPr>
          <w:rFonts w:ascii="Times New Roman" w:hAnsi="Times New Roman"/>
          <w:color w:val="000000"/>
        </w:rPr>
        <w:t xml:space="preserve"> века. 6 класс. – М.: ВАКО, 2003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Литература для обучающихся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Забелин И.Е  Домашний быт русского народа в  XVI -  XVII  веках. -М., 1995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История внешней политики России. XVIII  век. -М., 2000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История государства  российского. Хрестоматия. XVII  век. – М., 2000 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Ключевский В.О. Исторические портреты. - М., 1997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Ключевский В.О. Русская история. Полный курс лекций.-  М., 1996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Короткова М.В. Путешествие в историю русского быта. – М., 1998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Костомаров Н.И. Русская история в жизнеописаниях её главнейших деятелей. Т.1-3., М., 2005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Шефов Н.А. Самые знаменитые войны и битвы России. – М.: Вече, 2000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Энциклопедия для детей. Т.1. Всемирная история. М.: </w:t>
      </w:r>
      <w:proofErr w:type="spellStart"/>
      <w:r w:rsidRPr="00F94C64">
        <w:rPr>
          <w:rFonts w:ascii="Times New Roman" w:hAnsi="Times New Roman"/>
        </w:rPr>
        <w:t>Аванта</w:t>
      </w:r>
      <w:proofErr w:type="spellEnd"/>
      <w:r w:rsidRPr="00F94C64">
        <w:rPr>
          <w:rFonts w:ascii="Times New Roman" w:hAnsi="Times New Roman"/>
        </w:rPr>
        <w:t xml:space="preserve"> – Плюс, 2002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Энциклопедия для детей. Т.5. История России и её ближайших соседей.Ч.1. От древних славян до Петра Великого.  М.: </w:t>
      </w:r>
      <w:proofErr w:type="spellStart"/>
      <w:r w:rsidRPr="00F94C64">
        <w:rPr>
          <w:rFonts w:ascii="Times New Roman" w:hAnsi="Times New Roman"/>
        </w:rPr>
        <w:t>Аванта</w:t>
      </w:r>
      <w:proofErr w:type="spellEnd"/>
      <w:r w:rsidRPr="00F94C64">
        <w:rPr>
          <w:rFonts w:ascii="Times New Roman" w:hAnsi="Times New Roman"/>
        </w:rPr>
        <w:t xml:space="preserve"> – Плюс, 2002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 Энциклопедия для детей. Т.7. Искусство. Ч.1. </w:t>
      </w:r>
      <w:proofErr w:type="spellStart"/>
      <w:r w:rsidRPr="00F94C64">
        <w:rPr>
          <w:rFonts w:ascii="Times New Roman" w:hAnsi="Times New Roman"/>
        </w:rPr>
        <w:t>Архитетура</w:t>
      </w:r>
      <w:proofErr w:type="spellEnd"/>
      <w:r w:rsidRPr="00F94C64">
        <w:rPr>
          <w:rFonts w:ascii="Times New Roman" w:hAnsi="Times New Roman"/>
        </w:rPr>
        <w:t xml:space="preserve">, изобразительное искусство и декоративно – прикладное искусство с древнейших времён до эпохи Возрождения. М.: </w:t>
      </w:r>
      <w:proofErr w:type="spellStart"/>
      <w:r w:rsidRPr="00F94C64">
        <w:rPr>
          <w:rFonts w:ascii="Times New Roman" w:hAnsi="Times New Roman"/>
        </w:rPr>
        <w:t>Аванта</w:t>
      </w:r>
      <w:proofErr w:type="spellEnd"/>
      <w:r w:rsidRPr="00F94C64">
        <w:rPr>
          <w:rFonts w:ascii="Times New Roman" w:hAnsi="Times New Roman"/>
        </w:rPr>
        <w:t xml:space="preserve"> – Плюс, 2002</w:t>
      </w:r>
    </w:p>
    <w:p w:rsidR="002B7B19" w:rsidRPr="00885DBD" w:rsidRDefault="002B7B19" w:rsidP="00F94C64">
      <w:pPr>
        <w:pStyle w:val="a4"/>
        <w:jc w:val="both"/>
        <w:rPr>
          <w:rFonts w:ascii="Times New Roman" w:hAnsi="Times New Roman"/>
          <w:b/>
        </w:rPr>
      </w:pPr>
      <w:r w:rsidRPr="00885DBD">
        <w:rPr>
          <w:rFonts w:ascii="Times New Roman" w:hAnsi="Times New Roman"/>
          <w:b/>
        </w:rPr>
        <w:t>Интернет- ресурсы</w:t>
      </w:r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Интернет-ресурсы портала «Европейское Средневековье»: </w:t>
      </w:r>
      <w:hyperlink r:id="rId8" w:history="1">
        <w:r w:rsidRPr="00F94C64">
          <w:rPr>
            <w:rStyle w:val="a3"/>
            <w:rFonts w:ascii="Times New Roman" w:hAnsi="Times New Roman"/>
          </w:rPr>
          <w:t>http://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antology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rchgi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spb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F94C64">
          <w:rPr>
            <w:rStyle w:val="a3"/>
            <w:rFonts w:ascii="Times New Roman" w:hAnsi="Times New Roman"/>
          </w:rPr>
          <w:t>/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htm</w:t>
        </w:r>
        <w:proofErr w:type="spellEnd"/>
      </w:hyperlink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Материалы по курсу «История средних веков» на сайте исторического факультета МГУ им. М. В. Ломоносова: </w:t>
      </w:r>
      <w:hyperlink r:id="rId9" w:history="1">
        <w:r w:rsidRPr="00F94C64">
          <w:rPr>
            <w:rStyle w:val="a3"/>
            <w:rFonts w:ascii="Times New Roman" w:hAnsi="Times New Roman"/>
          </w:rPr>
          <w:t>http://</w:t>
        </w:r>
        <w:r w:rsidRPr="00F94C64">
          <w:rPr>
            <w:rStyle w:val="a3"/>
            <w:rFonts w:ascii="Times New Roman" w:hAnsi="Times New Roman"/>
            <w:lang w:val="en-US"/>
          </w:rPr>
          <w:t>www</w:t>
        </w:r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hist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msu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F94C64">
          <w:rPr>
            <w:rStyle w:val="a3"/>
            <w:rFonts w:ascii="Times New Roman" w:hAnsi="Times New Roman"/>
          </w:rPr>
          <w:t>/</w:t>
        </w:r>
        <w:r w:rsidRPr="00F94C64">
          <w:rPr>
            <w:rStyle w:val="a3"/>
            <w:rFonts w:ascii="Times New Roman" w:hAnsi="Times New Roman"/>
            <w:lang w:val="en-US"/>
          </w:rPr>
          <w:t>Departments</w:t>
        </w:r>
        <w:r w:rsidRPr="00F94C64">
          <w:rPr>
            <w:rStyle w:val="a3"/>
            <w:rFonts w:ascii="Times New Roman" w:hAnsi="Times New Roman"/>
          </w:rPr>
          <w:t>/</w:t>
        </w:r>
        <w:r w:rsidRPr="00F94C64">
          <w:rPr>
            <w:rStyle w:val="a3"/>
            <w:rFonts w:ascii="Times New Roman" w:hAnsi="Times New Roman"/>
            <w:lang w:val="en-US"/>
          </w:rPr>
          <w:t>Medieval</w:t>
        </w:r>
        <w:r w:rsidRPr="00F94C64">
          <w:rPr>
            <w:rStyle w:val="a3"/>
            <w:rFonts w:ascii="Times New Roman" w:hAnsi="Times New Roman"/>
          </w:rPr>
          <w:t>/</w:t>
        </w:r>
        <w:r w:rsidRPr="00F94C64">
          <w:rPr>
            <w:rStyle w:val="a3"/>
            <w:rFonts w:ascii="Times New Roman" w:hAnsi="Times New Roman"/>
            <w:lang w:val="en-US"/>
          </w:rPr>
          <w:t>exam</w:t>
        </w:r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htm</w:t>
        </w:r>
        <w:proofErr w:type="spellEnd"/>
      </w:hyperlink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«Почемучка»: ответы на различные вопросы Средневековья для школьников: </w:t>
      </w:r>
      <w:hyperlink r:id="rId10" w:history="1">
        <w:r w:rsidRPr="00F94C64">
          <w:rPr>
            <w:rStyle w:val="a3"/>
            <w:rFonts w:ascii="Times New Roman" w:hAnsi="Times New Roman"/>
          </w:rPr>
          <w:t>http://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pochemuchca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F94C64">
          <w:rPr>
            <w:rStyle w:val="a3"/>
            <w:rFonts w:ascii="Times New Roman" w:hAnsi="Times New Roman"/>
          </w:rPr>
          <w:t>/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srednev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r w:rsidRPr="00F94C64">
          <w:rPr>
            <w:rStyle w:val="a3"/>
            <w:rFonts w:ascii="Times New Roman" w:hAnsi="Times New Roman"/>
            <w:lang w:val="en-US"/>
          </w:rPr>
          <w:t>html</w:t>
        </w:r>
      </w:hyperlink>
    </w:p>
    <w:p w:rsidR="002B7B19" w:rsidRPr="00F94C64" w:rsidRDefault="002B7B19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 xml:space="preserve">«Мир ссылок»: коллекция ссылок на различные сайты, посвященные средневековой тематике: </w:t>
      </w:r>
      <w:hyperlink r:id="rId11" w:history="1">
        <w:r w:rsidRPr="00F94C64">
          <w:rPr>
            <w:rStyle w:val="a3"/>
            <w:rFonts w:ascii="Times New Roman" w:hAnsi="Times New Roman"/>
            <w:lang w:val="en-US"/>
          </w:rPr>
          <w:t>http</w:t>
        </w:r>
        <w:r w:rsidRPr="00F94C64">
          <w:rPr>
            <w:rStyle w:val="a3"/>
            <w:rFonts w:ascii="Times New Roman" w:hAnsi="Times New Roman"/>
          </w:rPr>
          <w:t>://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mir</w:t>
        </w:r>
        <w:proofErr w:type="spellEnd"/>
        <w:r w:rsidRPr="00F94C64">
          <w:rPr>
            <w:rStyle w:val="a3"/>
            <w:rFonts w:ascii="Times New Roman" w:hAnsi="Times New Roman"/>
          </w:rPr>
          <w:t>-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ssylok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narod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ru</w:t>
        </w:r>
        <w:proofErr w:type="spellEnd"/>
        <w:r w:rsidRPr="00F94C64">
          <w:rPr>
            <w:rStyle w:val="a3"/>
            <w:rFonts w:ascii="Times New Roman" w:hAnsi="Times New Roman"/>
          </w:rPr>
          <w:t>/</w:t>
        </w:r>
        <w:r w:rsidRPr="00F94C64">
          <w:rPr>
            <w:rStyle w:val="a3"/>
            <w:rFonts w:ascii="Times New Roman" w:hAnsi="Times New Roman"/>
            <w:lang w:val="en-US"/>
          </w:rPr>
          <w:t>vi</w:t>
        </w:r>
        <w:r w:rsidRPr="00F94C64">
          <w:rPr>
            <w:rStyle w:val="a3"/>
            <w:rFonts w:ascii="Times New Roman" w:hAnsi="Times New Roman"/>
          </w:rPr>
          <w:t>_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sr</w:t>
        </w:r>
        <w:proofErr w:type="spellEnd"/>
        <w:r w:rsidRPr="00F94C64">
          <w:rPr>
            <w:rStyle w:val="a3"/>
            <w:rFonts w:ascii="Times New Roman" w:hAnsi="Times New Roman"/>
          </w:rPr>
          <w:t>.</w:t>
        </w:r>
        <w:proofErr w:type="spellStart"/>
        <w:r w:rsidRPr="00F94C64">
          <w:rPr>
            <w:rStyle w:val="a3"/>
            <w:rFonts w:ascii="Times New Roman" w:hAnsi="Times New Roman"/>
            <w:lang w:val="en-US"/>
          </w:rPr>
          <w:t>htm</w:t>
        </w:r>
        <w:proofErr w:type="spellEnd"/>
      </w:hyperlink>
    </w:p>
    <w:p w:rsidR="0032140F" w:rsidRPr="00885DBD" w:rsidRDefault="0032140F" w:rsidP="00F94C64">
      <w:pPr>
        <w:pStyle w:val="a4"/>
        <w:jc w:val="both"/>
        <w:rPr>
          <w:rFonts w:ascii="Times New Roman" w:hAnsi="Times New Roman"/>
          <w:b/>
        </w:rPr>
      </w:pPr>
      <w:r w:rsidRPr="00885DBD">
        <w:rPr>
          <w:rFonts w:ascii="Times New Roman" w:hAnsi="Times New Roman"/>
          <w:b/>
        </w:rPr>
        <w:t>В учебной программе используется следующий УМК:</w:t>
      </w:r>
    </w:p>
    <w:p w:rsidR="0032140F" w:rsidRPr="00F94C64" w:rsidRDefault="001074DF" w:rsidP="00F94C64">
      <w:pPr>
        <w:pStyle w:val="a4"/>
        <w:jc w:val="both"/>
        <w:rPr>
          <w:rFonts w:ascii="Times New Roman" w:hAnsi="Times New Roman"/>
        </w:rPr>
      </w:pPr>
      <w:proofErr w:type="spellStart"/>
      <w:r w:rsidRPr="00F94C64">
        <w:rPr>
          <w:rFonts w:ascii="Times New Roman" w:hAnsi="Times New Roman"/>
        </w:rPr>
        <w:t>Агибалова</w:t>
      </w:r>
      <w:proofErr w:type="spellEnd"/>
      <w:r w:rsidRPr="00F94C64">
        <w:rPr>
          <w:rFonts w:ascii="Times New Roman" w:hAnsi="Times New Roman"/>
        </w:rPr>
        <w:t xml:space="preserve"> Е. В. История Средних веков: учебник для 6 </w:t>
      </w:r>
      <w:proofErr w:type="spellStart"/>
      <w:r w:rsidRPr="00F94C64">
        <w:rPr>
          <w:rFonts w:ascii="Times New Roman" w:hAnsi="Times New Roman"/>
        </w:rPr>
        <w:t>кл</w:t>
      </w:r>
      <w:proofErr w:type="spellEnd"/>
      <w:r w:rsidRPr="00F94C64">
        <w:rPr>
          <w:rFonts w:ascii="Times New Roman" w:hAnsi="Times New Roman"/>
        </w:rPr>
        <w:t>. – М.: Просвещение, 2009</w:t>
      </w:r>
    </w:p>
    <w:p w:rsidR="001074DF" w:rsidRPr="00F94C64" w:rsidRDefault="001074DF" w:rsidP="00F94C64">
      <w:pPr>
        <w:pStyle w:val="a4"/>
        <w:jc w:val="both"/>
        <w:rPr>
          <w:rFonts w:ascii="Times New Roman" w:hAnsi="Times New Roman"/>
        </w:rPr>
      </w:pPr>
      <w:proofErr w:type="spellStart"/>
      <w:r w:rsidRPr="00F94C64">
        <w:rPr>
          <w:rFonts w:ascii="Times New Roman" w:hAnsi="Times New Roman"/>
        </w:rPr>
        <w:t>Крючкова</w:t>
      </w:r>
      <w:proofErr w:type="spellEnd"/>
      <w:r w:rsidRPr="00F94C64">
        <w:rPr>
          <w:rFonts w:ascii="Times New Roman" w:hAnsi="Times New Roman"/>
        </w:rPr>
        <w:t xml:space="preserve"> Е. А. Рабочая тетрадь к учебнику Е. В. </w:t>
      </w:r>
      <w:proofErr w:type="spellStart"/>
      <w:r w:rsidRPr="00F94C64">
        <w:rPr>
          <w:rFonts w:ascii="Times New Roman" w:hAnsi="Times New Roman"/>
        </w:rPr>
        <w:t>Агибаловой</w:t>
      </w:r>
      <w:proofErr w:type="spellEnd"/>
      <w:r w:rsidRPr="00F94C64">
        <w:rPr>
          <w:rFonts w:ascii="Times New Roman" w:hAnsi="Times New Roman"/>
        </w:rPr>
        <w:t>, Г. М. Донского «История Средних веков»: 6 класс. – М.: Просвещение, 2009</w:t>
      </w:r>
    </w:p>
    <w:p w:rsidR="0032140F" w:rsidRPr="00F94C64" w:rsidRDefault="0032140F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Данилов А. А., Косулина Л. Г. История России с древнейших времен до конца XVI века. - М.: Просвещение, 2007.</w:t>
      </w:r>
    </w:p>
    <w:p w:rsidR="004143D4" w:rsidRPr="00F94C64" w:rsidRDefault="0032140F" w:rsidP="00F94C64">
      <w:pPr>
        <w:pStyle w:val="a4"/>
        <w:jc w:val="both"/>
        <w:rPr>
          <w:rFonts w:ascii="Times New Roman" w:hAnsi="Times New Roman"/>
        </w:rPr>
      </w:pPr>
      <w:r w:rsidRPr="00F94C64">
        <w:rPr>
          <w:rFonts w:ascii="Times New Roman" w:hAnsi="Times New Roman"/>
        </w:rPr>
        <w:t>Данилов А. А., Косулина Л. Г.</w:t>
      </w:r>
      <w:r w:rsidR="001074DF" w:rsidRPr="00F94C64">
        <w:rPr>
          <w:rFonts w:ascii="Times New Roman" w:hAnsi="Times New Roman"/>
        </w:rPr>
        <w:t xml:space="preserve"> </w:t>
      </w:r>
      <w:r w:rsidRPr="00F94C64">
        <w:rPr>
          <w:rFonts w:ascii="Times New Roman" w:hAnsi="Times New Roman"/>
        </w:rPr>
        <w:t>Рабочая тетрадь. 6 класс. – М.: Просвещение, 2010</w:t>
      </w:r>
    </w:p>
    <w:p w:rsidR="004E5754" w:rsidRDefault="004E5754" w:rsidP="004E575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1EA" w:rsidRPr="00020478" w:rsidRDefault="00F94C64" w:rsidP="00A771E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771EA" w:rsidRPr="0002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Индекс дела  02 – 15</w:t>
      </w:r>
    </w:p>
    <w:p w:rsidR="00A771EA" w:rsidRDefault="00A771EA" w:rsidP="00A771EA">
      <w:pPr>
        <w:pStyle w:val="a4"/>
        <w:jc w:val="center"/>
      </w:pPr>
    </w:p>
    <w:p w:rsidR="00A771EA" w:rsidRPr="0086610D" w:rsidRDefault="00A771EA" w:rsidP="00A771EA">
      <w:pPr>
        <w:pStyle w:val="a4"/>
        <w:jc w:val="center"/>
      </w:pPr>
      <w:r w:rsidRPr="0086610D">
        <w:t>ОТДЕЛ ОБРАЗОВАНИЯ ТАМАЛИНСКОГО РАЙОНА</w:t>
      </w:r>
    </w:p>
    <w:p w:rsidR="00A771EA" w:rsidRPr="0086610D" w:rsidRDefault="00A771EA" w:rsidP="00A771EA">
      <w:pPr>
        <w:pStyle w:val="a4"/>
        <w:jc w:val="center"/>
      </w:pPr>
      <w:r w:rsidRPr="0086610D">
        <w:t>Муниципальное бюджетное общеобразовательное учреждение</w:t>
      </w:r>
    </w:p>
    <w:p w:rsidR="00A771EA" w:rsidRPr="0086610D" w:rsidRDefault="00A771EA" w:rsidP="00A771EA">
      <w:pPr>
        <w:pStyle w:val="a4"/>
        <w:jc w:val="center"/>
      </w:pPr>
      <w:r w:rsidRPr="0086610D">
        <w:t>средняя общеобразовательная школа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</w:t>
      </w:r>
    </w:p>
    <w:p w:rsidR="00A771EA" w:rsidRPr="0086610D" w:rsidRDefault="00A771EA" w:rsidP="00A771EA">
      <w:pPr>
        <w:pStyle w:val="a4"/>
        <w:jc w:val="center"/>
      </w:pPr>
      <w:r w:rsidRPr="0086610D">
        <w:t>Пензенской области</w:t>
      </w:r>
      <w:r w:rsidRPr="00F06812">
        <w:t xml:space="preserve"> </w:t>
      </w:r>
      <w:r>
        <w:t>имени Героя Советского Союза А.И.Дёмина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(МБОУ СОШ 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области)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ул. </w:t>
      </w:r>
      <w:proofErr w:type="gramStart"/>
      <w:r w:rsidRPr="0086610D">
        <w:t>Центральная</w:t>
      </w:r>
      <w:proofErr w:type="gramEnd"/>
      <w:r w:rsidRPr="0086610D">
        <w:t xml:space="preserve">, </w:t>
      </w:r>
      <w:r>
        <w:t>9,</w:t>
      </w:r>
      <w:r w:rsidRPr="0086610D">
        <w:t xml:space="preserve"> с. </w:t>
      </w:r>
      <w:proofErr w:type="spellStart"/>
      <w:r>
        <w:t>Варварино</w:t>
      </w:r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A771EA" w:rsidRPr="0086610D" w:rsidRDefault="00A771EA" w:rsidP="00A771EA">
      <w:pPr>
        <w:pStyle w:val="a4"/>
        <w:jc w:val="center"/>
      </w:pPr>
      <w:r w:rsidRPr="0086610D">
        <w:t>телефон (8-4169) 3-</w:t>
      </w:r>
      <w:r>
        <w:t>97</w:t>
      </w:r>
      <w:r w:rsidRPr="0086610D">
        <w:t>-</w:t>
      </w:r>
      <w:r>
        <w:t>17</w:t>
      </w:r>
      <w:r w:rsidRPr="0086610D">
        <w:t xml:space="preserve">, </w:t>
      </w:r>
      <w:proofErr w:type="gramStart"/>
      <w:r w:rsidRPr="0086610D">
        <w:t>Е</w:t>
      </w:r>
      <w:proofErr w:type="gramEnd"/>
      <w:r w:rsidRPr="0086610D">
        <w:t>-</w:t>
      </w:r>
      <w:r w:rsidRPr="0086610D">
        <w:rPr>
          <w:lang w:val="en-US"/>
        </w:rPr>
        <w:t>mail</w:t>
      </w:r>
      <w:r w:rsidRPr="0086610D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86610D">
        <w:t>@</w:t>
      </w:r>
      <w:r w:rsidRPr="0086610D">
        <w:rPr>
          <w:lang w:val="en-US"/>
        </w:rPr>
        <w:t>rambler</w:t>
      </w:r>
      <w:r w:rsidRPr="0086610D">
        <w:t>.</w:t>
      </w:r>
      <w:proofErr w:type="spellStart"/>
      <w:r w:rsidRPr="0086610D">
        <w:rPr>
          <w:lang w:val="en-US"/>
        </w:rPr>
        <w:t>ru</w:t>
      </w:r>
      <w:proofErr w:type="spellEnd"/>
    </w:p>
    <w:p w:rsidR="00A771EA" w:rsidRPr="0086610D" w:rsidRDefault="00A771EA" w:rsidP="00A771EA">
      <w:pPr>
        <w:pStyle w:val="a4"/>
        <w:jc w:val="center"/>
      </w:pPr>
      <w:r w:rsidRPr="0086610D">
        <w:t>ОКПО 4752</w:t>
      </w:r>
      <w:r w:rsidRPr="00F06812">
        <w:t>6152</w:t>
      </w:r>
      <w:r w:rsidRPr="0086610D">
        <w:t>, ОГРН 102580107</w:t>
      </w:r>
      <w:r w:rsidRPr="00F06812">
        <w:t>2527</w:t>
      </w:r>
    </w:p>
    <w:p w:rsidR="00A771EA" w:rsidRPr="0086610D" w:rsidRDefault="00A771EA" w:rsidP="00A771EA">
      <w:pPr>
        <w:pStyle w:val="a4"/>
        <w:jc w:val="center"/>
      </w:pPr>
      <w:r w:rsidRPr="0086610D">
        <w:t>ИНН/КПП 5832003</w:t>
      </w:r>
      <w:r w:rsidRPr="00F06812">
        <w:t>362</w:t>
      </w:r>
      <w:r w:rsidRPr="0086610D">
        <w:t>/583201001</w:t>
      </w:r>
    </w:p>
    <w:p w:rsidR="00A771EA" w:rsidRDefault="00A771EA" w:rsidP="00A771E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pStyle w:val="a4"/>
        <w:jc w:val="right"/>
      </w:pPr>
      <w:r w:rsidRPr="0086610D">
        <w:t>Утверждаю</w:t>
      </w:r>
    </w:p>
    <w:p w:rsidR="00A771EA" w:rsidRDefault="00A771EA" w:rsidP="00A771EA">
      <w:pPr>
        <w:pStyle w:val="a4"/>
        <w:jc w:val="right"/>
      </w:pPr>
      <w:r w:rsidRPr="0086610D">
        <w:t>Директор МБОУ СОШ с.</w:t>
      </w:r>
      <w:r w:rsidRPr="00F06812">
        <w:t xml:space="preserve"> </w:t>
      </w:r>
      <w:proofErr w:type="gramStart"/>
      <w:r>
        <w:t>Варварино</w:t>
      </w:r>
      <w:proofErr w:type="gramEnd"/>
    </w:p>
    <w:p w:rsidR="00A771EA" w:rsidRPr="0086610D" w:rsidRDefault="00A771EA" w:rsidP="00A771EA">
      <w:pPr>
        <w:pStyle w:val="a4"/>
        <w:jc w:val="right"/>
      </w:pPr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A771EA" w:rsidRPr="00BF16B3" w:rsidRDefault="00A771EA" w:rsidP="00A771EA">
      <w:pPr>
        <w:pStyle w:val="a4"/>
        <w:jc w:val="right"/>
      </w:pPr>
      <w:r w:rsidRPr="0086610D">
        <w:t xml:space="preserve">____________________   </w:t>
      </w:r>
      <w:proofErr w:type="spellStart"/>
      <w:r>
        <w:t>Т.В.Кабалина</w:t>
      </w:r>
      <w:proofErr w:type="spellEnd"/>
    </w:p>
    <w:p w:rsidR="00A771EA" w:rsidRPr="00F06812" w:rsidRDefault="00A771EA" w:rsidP="00A771EA">
      <w:pPr>
        <w:pStyle w:val="a4"/>
        <w:jc w:val="right"/>
        <w:rPr>
          <w:color w:val="000000"/>
        </w:rPr>
      </w:pPr>
      <w:r w:rsidRPr="00020478">
        <w:rPr>
          <w:color w:val="000000"/>
        </w:rPr>
        <w:t>Приказ №  77    от 31.08.2014 г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История средних веков</w:t>
      </w: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A771EA" w:rsidRPr="0086610D" w:rsidRDefault="00A771EA" w:rsidP="00A771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A771EA" w:rsidRPr="0086610D" w:rsidRDefault="00A771EA" w:rsidP="00A771EA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</w:p>
    <w:p w:rsidR="00A771EA" w:rsidRPr="0086610D" w:rsidRDefault="00A771EA" w:rsidP="00A771EA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>т «30»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A771EA" w:rsidRPr="00F06812" w:rsidRDefault="00A771EA" w:rsidP="00A771EA">
      <w:pPr>
        <w:tabs>
          <w:tab w:val="left" w:pos="3478"/>
        </w:tabs>
        <w:rPr>
          <w:rFonts w:ascii="Times New Roman" w:hAnsi="Times New Roman" w:cs="Times New Roman"/>
          <w:sz w:val="32"/>
          <w:szCs w:val="32"/>
        </w:rPr>
      </w:pPr>
    </w:p>
    <w:p w:rsidR="001074DF" w:rsidRDefault="001074DF" w:rsidP="001074D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32F" w:rsidRDefault="00885DBD" w:rsidP="00885DBD">
      <w:pPr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 w:rsidRPr="00885DBD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0132F" w:rsidRPr="00BB7521">
        <w:rPr>
          <w:rFonts w:ascii="Times New Roman" w:eastAsia="PMingLiU" w:hAnsi="Times New Roman"/>
          <w:b/>
          <w:sz w:val="28"/>
          <w:szCs w:val="28"/>
          <w:lang w:eastAsia="zh-MO"/>
        </w:rPr>
        <w:t>алендарно-тематический план</w:t>
      </w:r>
    </w:p>
    <w:p w:rsidR="00C63EA4" w:rsidRDefault="00546A94" w:rsidP="00BB7521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>
        <w:rPr>
          <w:rFonts w:ascii="Times New Roman" w:eastAsia="PMingLiU" w:hAnsi="Times New Roman"/>
          <w:b/>
          <w:sz w:val="28"/>
          <w:szCs w:val="28"/>
          <w:lang w:eastAsia="zh-MO"/>
        </w:rPr>
        <w:t xml:space="preserve">История Средних веков </w:t>
      </w:r>
      <w:r w:rsidR="002B6666">
        <w:rPr>
          <w:rFonts w:ascii="Times New Roman" w:eastAsia="PMingLiU" w:hAnsi="Times New Roman"/>
          <w:b/>
          <w:sz w:val="28"/>
          <w:szCs w:val="28"/>
          <w:lang w:eastAsia="zh-MO"/>
        </w:rPr>
        <w:t xml:space="preserve">в 6 классе </w:t>
      </w:r>
      <w:r>
        <w:rPr>
          <w:rFonts w:ascii="Times New Roman" w:eastAsia="PMingLiU" w:hAnsi="Times New Roman"/>
          <w:b/>
          <w:sz w:val="28"/>
          <w:szCs w:val="28"/>
          <w:lang w:eastAsia="zh-MO"/>
        </w:rPr>
        <w:t>(</w:t>
      </w:r>
      <w:r w:rsidR="00A1785F">
        <w:rPr>
          <w:rFonts w:ascii="Times New Roman" w:eastAsia="PMingLiU" w:hAnsi="Times New Roman"/>
          <w:b/>
          <w:sz w:val="28"/>
          <w:szCs w:val="28"/>
          <w:lang w:eastAsia="zh-MO"/>
        </w:rPr>
        <w:t>38ч</w:t>
      </w:r>
      <w:r w:rsidR="00C63EA4">
        <w:rPr>
          <w:rFonts w:ascii="Times New Roman" w:eastAsia="PMingLiU" w:hAnsi="Times New Roman"/>
          <w:b/>
          <w:sz w:val="28"/>
          <w:szCs w:val="28"/>
          <w:lang w:eastAsia="zh-MO"/>
        </w:rPr>
        <w:t>.)</w:t>
      </w:r>
    </w:p>
    <w:p w:rsidR="00F94C64" w:rsidRPr="00F94C64" w:rsidRDefault="00F94C64" w:rsidP="00F94C6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PMingLiU" w:hAnsi="Times New Roman"/>
          <w:b/>
          <w:sz w:val="20"/>
          <w:szCs w:val="20"/>
          <w:lang w:eastAsia="zh-MO"/>
        </w:rPr>
      </w:pPr>
      <w:r w:rsidRPr="00F94C64">
        <w:rPr>
          <w:rFonts w:ascii="Times New Roman" w:eastAsia="Times New Roman" w:hAnsi="Times New Roman" w:cs="Times New Roman"/>
          <w:sz w:val="20"/>
          <w:szCs w:val="20"/>
        </w:rPr>
        <w:t xml:space="preserve">Учебник: </w:t>
      </w:r>
      <w:proofErr w:type="spellStart"/>
      <w:r w:rsidRPr="00F94C64">
        <w:rPr>
          <w:rFonts w:ascii="Times New Roman" w:eastAsia="Times New Roman" w:hAnsi="Times New Roman" w:cs="Times New Roman"/>
          <w:sz w:val="20"/>
          <w:szCs w:val="20"/>
        </w:rPr>
        <w:t>Агибалова</w:t>
      </w:r>
      <w:proofErr w:type="spellEnd"/>
      <w:r w:rsidRPr="00F94C64">
        <w:rPr>
          <w:rFonts w:ascii="Times New Roman" w:eastAsia="Times New Roman" w:hAnsi="Times New Roman" w:cs="Times New Roman"/>
          <w:sz w:val="20"/>
          <w:szCs w:val="20"/>
        </w:rPr>
        <w:t xml:space="preserve"> Е. В. </w:t>
      </w:r>
      <w:r w:rsidR="00C54BEF">
        <w:rPr>
          <w:rFonts w:ascii="Times New Roman" w:eastAsia="Times New Roman" w:hAnsi="Times New Roman" w:cs="Times New Roman"/>
          <w:sz w:val="20"/>
          <w:szCs w:val="20"/>
        </w:rPr>
        <w:t xml:space="preserve">под. ред. А. А. Сванидзе. </w:t>
      </w:r>
      <w:r w:rsidRPr="00F94C64">
        <w:rPr>
          <w:rFonts w:ascii="Times New Roman" w:eastAsia="Times New Roman" w:hAnsi="Times New Roman" w:cs="Times New Roman"/>
          <w:sz w:val="20"/>
          <w:szCs w:val="20"/>
        </w:rPr>
        <w:t xml:space="preserve">История Средних веков: учебник для 6 </w:t>
      </w:r>
      <w:proofErr w:type="spellStart"/>
      <w:r w:rsidRPr="00F94C64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F94C64">
        <w:rPr>
          <w:rFonts w:ascii="Times New Roman" w:eastAsia="Times New Roman" w:hAnsi="Times New Roman" w:cs="Times New Roman"/>
          <w:sz w:val="20"/>
          <w:szCs w:val="20"/>
        </w:rPr>
        <w:t>. – М.: Просвещение, 20</w:t>
      </w:r>
      <w:r w:rsidR="00C54BEF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F94C64">
        <w:rPr>
          <w:rFonts w:ascii="Times New Roman" w:eastAsia="Times New Roman" w:hAnsi="Times New Roman" w:cs="Times New Roman"/>
          <w:sz w:val="20"/>
          <w:szCs w:val="20"/>
        </w:rPr>
        <w:t>г.</w:t>
      </w: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851"/>
        <w:gridCol w:w="5812"/>
        <w:gridCol w:w="1276"/>
        <w:gridCol w:w="992"/>
        <w:gridCol w:w="1134"/>
      </w:tblGrid>
      <w:tr w:rsidR="007547CE" w:rsidTr="00A1785F">
        <w:tc>
          <w:tcPr>
            <w:tcW w:w="851" w:type="dxa"/>
            <w:vAlign w:val="center"/>
          </w:tcPr>
          <w:p w:rsidR="007547CE" w:rsidRPr="00C21E48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MO"/>
              </w:rPr>
              <w:t xml:space="preserve"> </w:t>
            </w:r>
            <w:r w:rsidRPr="00C21E48">
              <w:rPr>
                <w:rFonts w:ascii="Times New Roman" w:hAnsi="Times New Roman"/>
                <w:b/>
              </w:rPr>
              <w:t>№</w:t>
            </w:r>
          </w:p>
          <w:p w:rsidR="007547CE" w:rsidRPr="00C21E48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  <w:r w:rsidRPr="00C21E4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812" w:type="dxa"/>
            <w:vAlign w:val="center"/>
          </w:tcPr>
          <w:p w:rsidR="007547CE" w:rsidRPr="00C21E48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  <w:r w:rsidRPr="00C21E4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7547CE" w:rsidRPr="00C21E48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  <w:r w:rsidRPr="00C21E48">
              <w:rPr>
                <w:rFonts w:ascii="Times New Roman" w:hAnsi="Times New Roman"/>
                <w:b/>
              </w:rPr>
              <w:t>Материал учебника</w:t>
            </w:r>
          </w:p>
        </w:tc>
        <w:tc>
          <w:tcPr>
            <w:tcW w:w="992" w:type="dxa"/>
            <w:vAlign w:val="center"/>
          </w:tcPr>
          <w:p w:rsidR="007547CE" w:rsidRPr="00C21E48" w:rsidRDefault="007547CE" w:rsidP="007547CE">
            <w:pPr>
              <w:jc w:val="center"/>
              <w:rPr>
                <w:rFonts w:ascii="Times New Roman" w:hAnsi="Times New Roman"/>
                <w:b/>
              </w:rPr>
            </w:pPr>
            <w:r w:rsidRPr="00C21E48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</w:tcPr>
          <w:p w:rsidR="007547CE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</w:p>
          <w:p w:rsidR="007547CE" w:rsidRPr="00C21E48" w:rsidRDefault="007547CE" w:rsidP="00C63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факт</w:t>
            </w:r>
          </w:p>
        </w:tc>
      </w:tr>
      <w:tr w:rsidR="007547CE" w:rsidTr="00A1785F">
        <w:tc>
          <w:tcPr>
            <w:tcW w:w="851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C90F93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7547CE" w:rsidRPr="00C90F93" w:rsidRDefault="007547CE" w:rsidP="007547CE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историю Средних веков.</w:t>
            </w:r>
            <w:r w:rsidR="00AA6BB7">
              <w:rPr>
                <w:rFonts w:ascii="Times New Roman" w:hAnsi="Times New Roman"/>
              </w:rPr>
              <w:t xml:space="preserve"> </w:t>
            </w:r>
            <w:r w:rsidR="00AA6BB7" w:rsidRPr="00C54BEF">
              <w:rPr>
                <w:rFonts w:ascii="Times New Roman" w:hAnsi="Times New Roman"/>
                <w:b/>
              </w:rPr>
              <w:t>( 1 час)</w:t>
            </w:r>
          </w:p>
        </w:tc>
        <w:tc>
          <w:tcPr>
            <w:tcW w:w="1276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c>
          <w:tcPr>
            <w:tcW w:w="7939" w:type="dxa"/>
            <w:gridSpan w:val="3"/>
          </w:tcPr>
          <w:p w:rsidR="007547CE" w:rsidRPr="00C90F93" w:rsidRDefault="007547CE" w:rsidP="00C54BEF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b/>
                <w:lang w:eastAsia="zh-MO"/>
              </w:rPr>
            </w:pPr>
            <w:r w:rsidRPr="00C90F93">
              <w:rPr>
                <w:rFonts w:ascii="Times New Roman" w:hAnsi="Times New Roman"/>
                <w:b/>
              </w:rPr>
              <w:t>Тема1. Становление средневековой Европы (</w:t>
            </w:r>
            <w:r w:rsidRPr="00C90F93">
              <w:rPr>
                <w:rFonts w:ascii="Times New Roman" w:hAnsi="Times New Roman"/>
                <w:b/>
                <w:lang w:val="en-US"/>
              </w:rPr>
              <w:t>VI</w:t>
            </w:r>
            <w:r w:rsidRPr="00C90F93">
              <w:rPr>
                <w:rFonts w:ascii="Times New Roman" w:hAnsi="Times New Roman"/>
                <w:b/>
              </w:rPr>
              <w:t xml:space="preserve"> – </w:t>
            </w:r>
            <w:r w:rsidRPr="00C90F93">
              <w:rPr>
                <w:rFonts w:ascii="Times New Roman" w:hAnsi="Times New Roman"/>
                <w:b/>
                <w:lang w:val="en-US"/>
              </w:rPr>
              <w:t>XI</w:t>
            </w:r>
            <w:r w:rsidRPr="00C90F93">
              <w:rPr>
                <w:rFonts w:ascii="Times New Roman" w:eastAsia="PMingLiU" w:hAnsi="Times New Roman"/>
                <w:b/>
                <w:lang w:eastAsia="zh-MO"/>
              </w:rPr>
              <w:t>вв.)</w:t>
            </w:r>
            <w:r w:rsidR="00AA6BB7">
              <w:rPr>
                <w:rFonts w:ascii="Times New Roman" w:eastAsia="PMingLiU" w:hAnsi="Times New Roman"/>
                <w:b/>
                <w:lang w:eastAsia="zh-MO"/>
              </w:rPr>
              <w:t xml:space="preserve"> (</w:t>
            </w:r>
            <w:r w:rsidR="00C54BEF">
              <w:rPr>
                <w:rFonts w:ascii="Times New Roman" w:eastAsia="PMingLiU" w:hAnsi="Times New Roman"/>
                <w:b/>
                <w:lang w:eastAsia="zh-MO"/>
              </w:rPr>
              <w:t xml:space="preserve">6 </w:t>
            </w:r>
            <w:r w:rsidR="00AA6BB7">
              <w:rPr>
                <w:rFonts w:ascii="Times New Roman" w:eastAsia="PMingLiU" w:hAnsi="Times New Roman"/>
                <w:b/>
                <w:lang w:eastAsia="zh-MO"/>
              </w:rPr>
              <w:t>часов)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47CE" w:rsidRPr="00C90F93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4912FF" w:rsidP="004912FF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lang w:eastAsia="zh-MO"/>
              </w:rPr>
            </w:pPr>
            <w:r>
              <w:rPr>
                <w:rFonts w:ascii="Times New Roman" w:hAnsi="Times New Roman"/>
              </w:rPr>
              <w:t>Образование варварских королевств. Г</w:t>
            </w:r>
            <w:r w:rsidR="007547CE">
              <w:rPr>
                <w:rFonts w:ascii="Times New Roman" w:hAnsi="Times New Roman"/>
              </w:rPr>
              <w:t>осударств</w:t>
            </w:r>
            <w:r>
              <w:rPr>
                <w:rFonts w:ascii="Times New Roman" w:hAnsi="Times New Roman"/>
              </w:rPr>
              <w:t xml:space="preserve">о </w:t>
            </w:r>
            <w:r w:rsidR="007547CE">
              <w:rPr>
                <w:rFonts w:ascii="Times New Roman" w:hAnsi="Times New Roman"/>
              </w:rPr>
              <w:t>у франков</w:t>
            </w:r>
            <w:r>
              <w:rPr>
                <w:rFonts w:ascii="Times New Roman" w:hAnsi="Times New Roman"/>
              </w:rPr>
              <w:t xml:space="preserve"> в</w:t>
            </w:r>
            <w:r w:rsidRPr="004912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VI</w:t>
            </w:r>
            <w:r w:rsidRPr="004912F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GB"/>
              </w:rPr>
              <w:t>VIII</w:t>
            </w:r>
            <w:r>
              <w:rPr>
                <w:rFonts w:ascii="Times New Roman" w:hAnsi="Times New Roman"/>
              </w:rPr>
              <w:t xml:space="preserve"> веках </w:t>
            </w:r>
            <w:r w:rsidR="007547CE" w:rsidRPr="00C90F93">
              <w:rPr>
                <w:rFonts w:ascii="Times New Roman" w:eastAsia="PMingLiU" w:hAnsi="Times New Roman"/>
                <w:lang w:eastAsia="zh-MO"/>
              </w:rPr>
              <w:t>.</w:t>
            </w:r>
          </w:p>
        </w:tc>
        <w:tc>
          <w:tcPr>
            <w:tcW w:w="1276" w:type="dxa"/>
          </w:tcPr>
          <w:p w:rsidR="007547CE" w:rsidRPr="00C90F93" w:rsidRDefault="007547CE">
            <w:pPr>
              <w:rPr>
                <w:rFonts w:ascii="Times New Roman" w:hAnsi="Times New Roman" w:cs="Times New Roman"/>
              </w:rPr>
            </w:pPr>
            <w:r w:rsidRPr="00C90F93">
              <w:rPr>
                <w:rFonts w:ascii="Times New Roman" w:hAnsi="Times New Roman" w:cs="Times New Roman"/>
              </w:rPr>
              <w:t>§</w:t>
            </w:r>
            <w:r w:rsidR="00491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AC09A7" w:rsidTr="00A1785F">
        <w:tc>
          <w:tcPr>
            <w:tcW w:w="851" w:type="dxa"/>
          </w:tcPr>
          <w:p w:rsidR="00AC09A7" w:rsidRPr="00C90F93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C09A7" w:rsidRPr="00C90F93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AC09A7" w:rsidRPr="00C90F93" w:rsidRDefault="00AC09A7" w:rsidP="004912F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Христианская церковь </w:t>
            </w:r>
            <w:r w:rsidR="004912FF">
              <w:rPr>
                <w:rFonts w:ascii="Times New Roman" w:hAnsi="Times New Roman"/>
              </w:rPr>
              <w:t>в раннее Средневековье.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C09A7" w:rsidRPr="00C90F93" w:rsidRDefault="00AC09A7" w:rsidP="00E9020F">
            <w:pPr>
              <w:rPr>
                <w:rFonts w:ascii="Times New Roman" w:hAnsi="Times New Roman" w:cs="Times New Roman"/>
              </w:rPr>
            </w:pPr>
            <w:r w:rsidRPr="00C90F93">
              <w:rPr>
                <w:rFonts w:ascii="Times New Roman" w:hAnsi="Times New Roman" w:cs="Times New Roman"/>
              </w:rPr>
              <w:t>§2</w:t>
            </w:r>
          </w:p>
        </w:tc>
        <w:tc>
          <w:tcPr>
            <w:tcW w:w="992" w:type="dxa"/>
          </w:tcPr>
          <w:p w:rsidR="00AC09A7" w:rsidRDefault="00AC09A7"/>
        </w:tc>
        <w:tc>
          <w:tcPr>
            <w:tcW w:w="1134" w:type="dxa"/>
          </w:tcPr>
          <w:p w:rsidR="00AC09A7" w:rsidRDefault="00AC09A7"/>
        </w:tc>
      </w:tr>
      <w:tr w:rsidR="007547CE" w:rsidTr="00A1785F">
        <w:tc>
          <w:tcPr>
            <w:tcW w:w="851" w:type="dxa"/>
          </w:tcPr>
          <w:p w:rsidR="007547CE" w:rsidRPr="00C90F93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Default="00AC09A7" w:rsidP="007547CE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Завоевания Карла Великого. Р</w:t>
            </w:r>
            <w:r w:rsidRPr="00C90F93">
              <w:rPr>
                <w:rFonts w:ascii="Times New Roman" w:hAnsi="Times New Roman"/>
              </w:rPr>
              <w:t>аспад</w:t>
            </w:r>
            <w:r>
              <w:rPr>
                <w:rFonts w:ascii="Times New Roman" w:hAnsi="Times New Roman"/>
              </w:rPr>
              <w:t xml:space="preserve"> Франкской </w:t>
            </w:r>
            <w:r w:rsidRPr="00C90F93">
              <w:rPr>
                <w:rFonts w:ascii="Times New Roman" w:hAnsi="Times New Roman"/>
              </w:rPr>
              <w:t xml:space="preserve"> империи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547CE" w:rsidRPr="00C90F93" w:rsidRDefault="00AC09A7" w:rsidP="00AC09A7">
            <w:pPr>
              <w:rPr>
                <w:rFonts w:ascii="Times New Roman" w:hAnsi="Times New Roman" w:cs="Times New Roman"/>
              </w:rPr>
            </w:pPr>
            <w:r w:rsidRPr="00C90F93">
              <w:rPr>
                <w:rFonts w:ascii="Times New Roman" w:hAnsi="Times New Roman" w:cs="Times New Roman"/>
              </w:rPr>
              <w:t>§3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AC09A7" w:rsidTr="00A1785F">
        <w:tc>
          <w:tcPr>
            <w:tcW w:w="851" w:type="dxa"/>
          </w:tcPr>
          <w:p w:rsidR="00AC09A7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09A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AC09A7" w:rsidRDefault="00AC09A7" w:rsidP="004912F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Феодальная раздробленность</w:t>
            </w:r>
            <w:r w:rsidR="004912FF">
              <w:rPr>
                <w:rFonts w:ascii="Times New Roman" w:hAnsi="Times New Roman"/>
              </w:rPr>
              <w:t xml:space="preserve"> Западной Европы</w:t>
            </w:r>
            <w:r w:rsidR="004912FF" w:rsidRPr="00C90F93">
              <w:rPr>
                <w:rFonts w:ascii="Times New Roman" w:hAnsi="Times New Roman"/>
              </w:rPr>
              <w:t xml:space="preserve"> в </w:t>
            </w:r>
            <w:r w:rsidR="004912FF" w:rsidRPr="00C90F93">
              <w:rPr>
                <w:rFonts w:ascii="Times New Roman" w:hAnsi="Times New Roman"/>
                <w:lang w:val="en-US"/>
              </w:rPr>
              <w:t>IX</w:t>
            </w:r>
            <w:r w:rsidR="004912FF" w:rsidRPr="00C90F93">
              <w:rPr>
                <w:rFonts w:ascii="Times New Roman" w:hAnsi="Times New Roman"/>
              </w:rPr>
              <w:t xml:space="preserve"> – </w:t>
            </w:r>
            <w:r w:rsidR="004912FF" w:rsidRPr="00C90F93">
              <w:rPr>
                <w:rFonts w:ascii="Times New Roman" w:hAnsi="Times New Roman"/>
                <w:lang w:val="en-US"/>
              </w:rPr>
              <w:t>XI</w:t>
            </w:r>
            <w:r w:rsidR="004912FF" w:rsidRPr="00C90F93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276" w:type="dxa"/>
          </w:tcPr>
          <w:p w:rsidR="00AC09A7" w:rsidRPr="00C90F93" w:rsidRDefault="00AC09A7" w:rsidP="00E9020F">
            <w:pPr>
              <w:rPr>
                <w:rFonts w:ascii="Times New Roman" w:hAnsi="Times New Roman" w:cs="Times New Roman"/>
              </w:rPr>
            </w:pPr>
            <w:r w:rsidRPr="00C90F93">
              <w:rPr>
                <w:rFonts w:ascii="Times New Roman" w:hAnsi="Times New Roman" w:cs="Times New Roman"/>
              </w:rPr>
              <w:t>§</w:t>
            </w:r>
            <w:r w:rsidR="00E9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C09A7" w:rsidRDefault="00AC09A7"/>
        </w:tc>
        <w:tc>
          <w:tcPr>
            <w:tcW w:w="1134" w:type="dxa"/>
          </w:tcPr>
          <w:p w:rsidR="00AC09A7" w:rsidRDefault="00AC09A7"/>
        </w:tc>
      </w:tr>
      <w:tr w:rsidR="007547CE" w:rsidTr="00A1785F">
        <w:tc>
          <w:tcPr>
            <w:tcW w:w="851" w:type="dxa"/>
          </w:tcPr>
          <w:p w:rsidR="007547CE" w:rsidRPr="00C90F93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547CE" w:rsidRPr="00C90F93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4912F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Англия в раннее Средневековье</w:t>
            </w:r>
          </w:p>
        </w:tc>
        <w:tc>
          <w:tcPr>
            <w:tcW w:w="1276" w:type="dxa"/>
          </w:tcPr>
          <w:p w:rsidR="007547CE" w:rsidRPr="00C90F93" w:rsidRDefault="007547CE">
            <w:pPr>
              <w:rPr>
                <w:rFonts w:ascii="Times New Roman" w:hAnsi="Times New Roman" w:cs="Times New Roman"/>
              </w:rPr>
            </w:pPr>
            <w:r w:rsidRPr="00C90F93">
              <w:rPr>
                <w:rFonts w:ascii="Times New Roman" w:hAnsi="Times New Roman" w:cs="Times New Roman"/>
              </w:rPr>
              <w:t>§</w:t>
            </w:r>
            <w:r w:rsidR="00E9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547CE" w:rsidTr="00A1785F">
        <w:tc>
          <w:tcPr>
            <w:tcW w:w="851" w:type="dxa"/>
          </w:tcPr>
          <w:p w:rsidR="007547CE" w:rsidRDefault="00E93508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Default="007547CE" w:rsidP="00E9350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 «</w:t>
            </w:r>
            <w:r w:rsidR="00E93508" w:rsidRPr="00C90F93">
              <w:rPr>
                <w:rFonts w:ascii="Times New Roman" w:hAnsi="Times New Roman"/>
                <w:b/>
              </w:rPr>
              <w:t>Становление средневековой Европы (</w:t>
            </w:r>
            <w:r w:rsidR="00E93508" w:rsidRPr="00C90F93">
              <w:rPr>
                <w:rFonts w:ascii="Times New Roman" w:hAnsi="Times New Roman"/>
                <w:b/>
                <w:lang w:val="en-US"/>
              </w:rPr>
              <w:t>VI</w:t>
            </w:r>
            <w:r w:rsidR="00E93508" w:rsidRPr="00C90F93">
              <w:rPr>
                <w:rFonts w:ascii="Times New Roman" w:hAnsi="Times New Roman"/>
                <w:b/>
              </w:rPr>
              <w:t xml:space="preserve"> – </w:t>
            </w:r>
            <w:r w:rsidR="00E93508" w:rsidRPr="00C90F93">
              <w:rPr>
                <w:rFonts w:ascii="Times New Roman" w:hAnsi="Times New Roman"/>
                <w:b/>
                <w:lang w:val="en-US"/>
              </w:rPr>
              <w:t>XI</w:t>
            </w:r>
            <w:r w:rsidR="00E93508" w:rsidRPr="00C90F93">
              <w:rPr>
                <w:rFonts w:ascii="Times New Roman" w:eastAsia="PMingLiU" w:hAnsi="Times New Roman"/>
                <w:b/>
                <w:lang w:eastAsia="zh-MO"/>
              </w:rPr>
              <w:t>вв.)</w:t>
            </w:r>
            <w:r w:rsidR="00E93508">
              <w:rPr>
                <w:rFonts w:ascii="Times New Roman" w:eastAsia="PMingLiU" w:hAnsi="Times New Roman"/>
                <w:b/>
                <w:lang w:eastAsia="zh-MO"/>
              </w:rPr>
              <w:t>»</w:t>
            </w:r>
          </w:p>
        </w:tc>
        <w:tc>
          <w:tcPr>
            <w:tcW w:w="1276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547CE" w:rsidTr="00AA6BB7">
        <w:tc>
          <w:tcPr>
            <w:tcW w:w="8931" w:type="dxa"/>
            <w:gridSpan w:val="4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90F93">
              <w:rPr>
                <w:rFonts w:ascii="Times New Roman" w:hAnsi="Times New Roman"/>
                <w:b/>
              </w:rPr>
              <w:t xml:space="preserve">Тема 2. Византийская империя и славяне в </w:t>
            </w:r>
            <w:r w:rsidRPr="00C90F93">
              <w:rPr>
                <w:rFonts w:ascii="Times New Roman" w:hAnsi="Times New Roman"/>
                <w:b/>
                <w:lang w:val="en-US"/>
              </w:rPr>
              <w:t>VI</w:t>
            </w:r>
            <w:r w:rsidRPr="00C90F93">
              <w:rPr>
                <w:rFonts w:ascii="Times New Roman" w:hAnsi="Times New Roman"/>
                <w:b/>
              </w:rPr>
              <w:t xml:space="preserve"> – </w:t>
            </w:r>
            <w:r w:rsidRPr="00C90F93">
              <w:rPr>
                <w:rFonts w:ascii="Times New Roman" w:hAnsi="Times New Roman"/>
                <w:b/>
                <w:lang w:val="en-US"/>
              </w:rPr>
              <w:t>XI</w:t>
            </w:r>
            <w:r w:rsidRPr="00C90F93">
              <w:rPr>
                <w:rFonts w:ascii="Times New Roman" w:eastAsia="PMingLiU" w:hAnsi="Times New Roman"/>
                <w:b/>
                <w:lang w:eastAsia="zh-MO"/>
              </w:rPr>
              <w:t>вв.</w:t>
            </w:r>
            <w:r w:rsidR="00AA6BB7">
              <w:rPr>
                <w:rFonts w:ascii="Times New Roman" w:eastAsia="PMingLiU" w:hAnsi="Times New Roman"/>
                <w:b/>
                <w:lang w:eastAsia="zh-MO"/>
              </w:rPr>
              <w:t xml:space="preserve"> ( 3 часа)</w:t>
            </w: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E93508" w:rsidP="00E93508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Византия при Юстиниане. Борьба империи с внешними врагами. 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6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E93508" w:rsidP="00477E0C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Византии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7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E93508" w:rsidP="00477E0C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славянских государств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8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A6BB7">
        <w:tc>
          <w:tcPr>
            <w:tcW w:w="8931" w:type="dxa"/>
            <w:gridSpan w:val="4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90F93">
              <w:rPr>
                <w:rFonts w:ascii="Times New Roman" w:hAnsi="Times New Roman"/>
                <w:b/>
              </w:rPr>
              <w:t xml:space="preserve">Тема 3.  Арабы в </w:t>
            </w:r>
            <w:r w:rsidRPr="00C90F93">
              <w:rPr>
                <w:rFonts w:ascii="Times New Roman" w:hAnsi="Times New Roman"/>
                <w:b/>
                <w:lang w:val="en-US"/>
              </w:rPr>
              <w:t>VI</w:t>
            </w:r>
            <w:r w:rsidRPr="00C90F93">
              <w:rPr>
                <w:rFonts w:ascii="Times New Roman" w:hAnsi="Times New Roman"/>
                <w:b/>
              </w:rPr>
              <w:t xml:space="preserve"> – </w:t>
            </w:r>
            <w:r w:rsidRPr="00C90F93">
              <w:rPr>
                <w:rFonts w:ascii="Times New Roman" w:hAnsi="Times New Roman"/>
                <w:b/>
                <w:lang w:val="en-US"/>
              </w:rPr>
              <w:t>XI</w:t>
            </w:r>
            <w:r w:rsidRPr="00C90F93">
              <w:rPr>
                <w:rFonts w:ascii="Times New Roman" w:eastAsia="PMingLiU" w:hAnsi="Times New Roman"/>
                <w:b/>
                <w:lang w:eastAsia="zh-MO"/>
              </w:rPr>
              <w:t>вв.</w:t>
            </w:r>
            <w:r w:rsidRPr="00C90F93">
              <w:rPr>
                <w:rFonts w:ascii="Times New Roman" w:hAnsi="Times New Roman"/>
                <w:b/>
              </w:rPr>
              <w:t xml:space="preserve"> </w:t>
            </w:r>
            <w:r w:rsidR="00AA6BB7">
              <w:rPr>
                <w:rFonts w:ascii="Times New Roman" w:hAnsi="Times New Roman"/>
                <w:b/>
              </w:rPr>
              <w:t>( 3 часа)</w:t>
            </w: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7547CE" w:rsidP="009806E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Возникновение ислама</w:t>
            </w:r>
            <w:r w:rsidR="009806E5">
              <w:rPr>
                <w:rFonts w:ascii="Times New Roman" w:hAnsi="Times New Roman"/>
              </w:rPr>
              <w:t xml:space="preserve"> и объединение арабов</w:t>
            </w:r>
            <w:r>
              <w:rPr>
                <w:rFonts w:ascii="Times New Roman" w:hAnsi="Times New Roman"/>
              </w:rPr>
              <w:t>. Арабский халифат и его распад.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9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547CE" w:rsidTr="00A1785F">
        <w:tc>
          <w:tcPr>
            <w:tcW w:w="851" w:type="dxa"/>
          </w:tcPr>
          <w:p w:rsidR="007547CE" w:rsidRPr="00C90F93" w:rsidRDefault="00E93508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101C">
              <w:rPr>
                <w:rFonts w:ascii="Times New Roman" w:hAnsi="Times New Roman"/>
              </w:rPr>
              <w:t>2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стран </w:t>
            </w:r>
            <w:r w:rsidR="009806E5">
              <w:rPr>
                <w:rFonts w:ascii="Times New Roman" w:hAnsi="Times New Roman"/>
              </w:rPr>
              <w:t xml:space="preserve">Арабского </w:t>
            </w:r>
            <w:r>
              <w:rPr>
                <w:rFonts w:ascii="Times New Roman" w:hAnsi="Times New Roman"/>
              </w:rPr>
              <w:t>халифата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10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9806E5" w:rsidTr="00A1785F">
        <w:tc>
          <w:tcPr>
            <w:tcW w:w="851" w:type="dxa"/>
          </w:tcPr>
          <w:p w:rsidR="009806E5" w:rsidRDefault="00E93508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101C">
              <w:rPr>
                <w:rFonts w:ascii="Times New Roman" w:hAnsi="Times New Roman"/>
              </w:rPr>
              <w:t>3</w:t>
            </w:r>
            <w:r w:rsidR="009806E5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9806E5" w:rsidRDefault="009806E5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Раннее Средневековье. Урок рубежного контроля.</w:t>
            </w:r>
          </w:p>
        </w:tc>
        <w:tc>
          <w:tcPr>
            <w:tcW w:w="1276" w:type="dxa"/>
          </w:tcPr>
          <w:p w:rsidR="009806E5" w:rsidRPr="001A79F5" w:rsidRDefault="009806E5"/>
        </w:tc>
        <w:tc>
          <w:tcPr>
            <w:tcW w:w="992" w:type="dxa"/>
          </w:tcPr>
          <w:p w:rsidR="009806E5" w:rsidRDefault="009806E5"/>
        </w:tc>
        <w:tc>
          <w:tcPr>
            <w:tcW w:w="1134" w:type="dxa"/>
          </w:tcPr>
          <w:p w:rsidR="009806E5" w:rsidRDefault="009806E5"/>
        </w:tc>
      </w:tr>
      <w:tr w:rsidR="007547CE" w:rsidTr="00A1785F">
        <w:tc>
          <w:tcPr>
            <w:tcW w:w="7939" w:type="dxa"/>
            <w:gridSpan w:val="3"/>
          </w:tcPr>
          <w:p w:rsidR="007547CE" w:rsidRPr="00C90F93" w:rsidRDefault="007547CE" w:rsidP="009806E5">
            <w:pPr>
              <w:rPr>
                <w:rFonts w:ascii="Times New Roman" w:hAnsi="Times New Roman" w:cs="Times New Roman"/>
                <w:b/>
              </w:rPr>
            </w:pPr>
            <w:r w:rsidRPr="00C90F93">
              <w:rPr>
                <w:rFonts w:ascii="Times New Roman" w:hAnsi="Times New Roman" w:cs="Times New Roman"/>
                <w:b/>
              </w:rPr>
              <w:t xml:space="preserve">Тема 4. </w:t>
            </w:r>
            <w:r w:rsidR="009806E5">
              <w:rPr>
                <w:rFonts w:ascii="Times New Roman" w:hAnsi="Times New Roman" w:cs="Times New Roman"/>
                <w:b/>
              </w:rPr>
              <w:t xml:space="preserve"> К</w:t>
            </w:r>
            <w:r w:rsidRPr="00C90F93">
              <w:rPr>
                <w:rFonts w:ascii="Times New Roman" w:hAnsi="Times New Roman" w:cs="Times New Roman"/>
                <w:b/>
              </w:rPr>
              <w:t>рестьяне</w:t>
            </w:r>
            <w:r w:rsidR="009806E5">
              <w:rPr>
                <w:rFonts w:ascii="Times New Roman" w:hAnsi="Times New Roman" w:cs="Times New Roman"/>
                <w:b/>
              </w:rPr>
              <w:t xml:space="preserve"> и феодалы.</w:t>
            </w:r>
            <w:r w:rsidR="00AA6BB7">
              <w:rPr>
                <w:rFonts w:ascii="Times New Roman" w:hAnsi="Times New Roman" w:cs="Times New Roman"/>
                <w:b/>
              </w:rPr>
              <w:t xml:space="preserve"> ( 2 часа)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rPr>
          <w:trHeight w:val="479"/>
        </w:trPr>
        <w:tc>
          <w:tcPr>
            <w:tcW w:w="851" w:type="dxa"/>
          </w:tcPr>
          <w:p w:rsidR="007547CE" w:rsidRPr="00C90F93" w:rsidRDefault="007547CE" w:rsidP="009806E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10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E93508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Средневековая деревня и ее обитатели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11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547CE" w:rsidTr="00A1785F">
        <w:tc>
          <w:tcPr>
            <w:tcW w:w="851" w:type="dxa"/>
          </w:tcPr>
          <w:p w:rsidR="007547CE" w:rsidRPr="00C90F93" w:rsidRDefault="0070101C" w:rsidP="00477E0C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E93508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В рыцарском замке</w:t>
            </w:r>
          </w:p>
        </w:tc>
        <w:tc>
          <w:tcPr>
            <w:tcW w:w="1276" w:type="dxa"/>
          </w:tcPr>
          <w:p w:rsidR="007547CE" w:rsidRDefault="007547CE">
            <w:r w:rsidRPr="001A79F5">
              <w:t>§</w:t>
            </w:r>
            <w:r>
              <w:t>12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547CE" w:rsidTr="00A1785F">
        <w:tc>
          <w:tcPr>
            <w:tcW w:w="7939" w:type="dxa"/>
            <w:gridSpan w:val="3"/>
          </w:tcPr>
          <w:p w:rsidR="007547CE" w:rsidRPr="00C90F93" w:rsidRDefault="007547CE" w:rsidP="00C54BEF">
            <w:pPr>
              <w:rPr>
                <w:rFonts w:ascii="Times New Roman" w:hAnsi="Times New Roman" w:cs="Times New Roman"/>
                <w:b/>
              </w:rPr>
            </w:pPr>
            <w:r w:rsidRPr="00C90F93">
              <w:rPr>
                <w:rFonts w:ascii="Times New Roman" w:hAnsi="Times New Roman" w:cs="Times New Roman"/>
                <w:b/>
              </w:rPr>
              <w:t>Тема 5. Средневековый город в Западной и Центральной Европе</w:t>
            </w:r>
            <w:r w:rsidR="00AA6BB7">
              <w:rPr>
                <w:rFonts w:ascii="Times New Roman" w:hAnsi="Times New Roman" w:cs="Times New Roman"/>
                <w:b/>
              </w:rPr>
              <w:t xml:space="preserve"> (</w:t>
            </w:r>
            <w:r w:rsidR="00C54BEF">
              <w:rPr>
                <w:rFonts w:ascii="Times New Roman" w:hAnsi="Times New Roman" w:cs="Times New Roman"/>
                <w:b/>
              </w:rPr>
              <w:t>3</w:t>
            </w:r>
            <w:r w:rsidR="00AA6BB7">
              <w:rPr>
                <w:rFonts w:ascii="Times New Roman" w:hAnsi="Times New Roman" w:cs="Times New Roman"/>
                <w:b/>
              </w:rPr>
              <w:t>часа)</w:t>
            </w:r>
          </w:p>
        </w:tc>
        <w:tc>
          <w:tcPr>
            <w:tcW w:w="99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547CE" w:rsidTr="00A1785F">
        <w:tc>
          <w:tcPr>
            <w:tcW w:w="851" w:type="dxa"/>
          </w:tcPr>
          <w:p w:rsidR="007547CE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547CE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547CE" w:rsidRPr="00C90F93" w:rsidRDefault="007547CE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средневековых городов.</w:t>
            </w:r>
          </w:p>
        </w:tc>
        <w:tc>
          <w:tcPr>
            <w:tcW w:w="1276" w:type="dxa"/>
          </w:tcPr>
          <w:p w:rsidR="007547CE" w:rsidRPr="001A79F5" w:rsidRDefault="007547CE">
            <w:r w:rsidRPr="001A79F5">
              <w:t>§</w:t>
            </w:r>
            <w:r>
              <w:t>13</w:t>
            </w:r>
          </w:p>
        </w:tc>
        <w:tc>
          <w:tcPr>
            <w:tcW w:w="992" w:type="dxa"/>
          </w:tcPr>
          <w:p w:rsidR="007547CE" w:rsidRDefault="007547CE"/>
        </w:tc>
        <w:tc>
          <w:tcPr>
            <w:tcW w:w="1134" w:type="dxa"/>
          </w:tcPr>
          <w:p w:rsidR="007547CE" w:rsidRDefault="007547CE"/>
        </w:tc>
      </w:tr>
      <w:tr w:rsidR="0070101C" w:rsidTr="00A1785F">
        <w:tc>
          <w:tcPr>
            <w:tcW w:w="851" w:type="dxa"/>
          </w:tcPr>
          <w:p w:rsidR="0070101C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812" w:type="dxa"/>
          </w:tcPr>
          <w:p w:rsidR="0070101C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 в Средние века.</w:t>
            </w:r>
          </w:p>
        </w:tc>
        <w:tc>
          <w:tcPr>
            <w:tcW w:w="1276" w:type="dxa"/>
          </w:tcPr>
          <w:p w:rsidR="0070101C" w:rsidRPr="001A79F5" w:rsidRDefault="0070101C" w:rsidP="00E9020F">
            <w:r w:rsidRPr="001A79F5">
              <w:t>§</w:t>
            </w:r>
            <w:r>
              <w:t>14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Pr="00C90F93" w:rsidRDefault="00CE149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Горожане и их образ жизни</w:t>
            </w:r>
          </w:p>
        </w:tc>
        <w:tc>
          <w:tcPr>
            <w:tcW w:w="1276" w:type="dxa"/>
          </w:tcPr>
          <w:p w:rsidR="0070101C" w:rsidRPr="001A79F5" w:rsidRDefault="0070101C">
            <w:r w:rsidRPr="001A79F5">
              <w:t>§</w:t>
            </w:r>
            <w:r>
              <w:t>15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A6BB7">
        <w:tc>
          <w:tcPr>
            <w:tcW w:w="8931" w:type="dxa"/>
            <w:gridSpan w:val="4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b/>
                <w:lang w:eastAsia="zh-MO"/>
              </w:rPr>
            </w:pPr>
            <w:r w:rsidRPr="00C90F93">
              <w:rPr>
                <w:rFonts w:ascii="Times New Roman" w:hAnsi="Times New Roman"/>
                <w:b/>
              </w:rPr>
              <w:t xml:space="preserve">Тема 6. Католическая церковь в </w:t>
            </w:r>
            <w:r w:rsidRPr="00C90F93">
              <w:rPr>
                <w:rFonts w:ascii="Times New Roman" w:hAnsi="Times New Roman"/>
                <w:b/>
                <w:lang w:val="en-US"/>
              </w:rPr>
              <w:t>XI</w:t>
            </w:r>
            <w:r w:rsidRPr="00C90F93">
              <w:rPr>
                <w:rFonts w:ascii="Times New Roman" w:hAnsi="Times New Roman"/>
                <w:b/>
              </w:rPr>
              <w:t xml:space="preserve"> – </w:t>
            </w:r>
            <w:r w:rsidRPr="00C90F93">
              <w:rPr>
                <w:rFonts w:ascii="Times New Roman" w:hAnsi="Times New Roman"/>
                <w:b/>
                <w:lang w:val="en-US"/>
              </w:rPr>
              <w:t>XIII</w:t>
            </w:r>
            <w:r w:rsidRPr="00C90F93">
              <w:rPr>
                <w:rFonts w:ascii="Times New Roman" w:hAnsi="Times New Roman"/>
                <w:b/>
              </w:rPr>
              <w:t xml:space="preserve"> </w:t>
            </w:r>
            <w:r w:rsidRPr="00C90F93">
              <w:rPr>
                <w:rFonts w:ascii="Times New Roman" w:eastAsia="PMingLiU" w:hAnsi="Times New Roman"/>
                <w:b/>
                <w:lang w:eastAsia="zh-MO"/>
              </w:rPr>
              <w:t xml:space="preserve">вв. Крестовые походы </w:t>
            </w:r>
            <w:r>
              <w:rPr>
                <w:rFonts w:ascii="Times New Roman" w:eastAsia="PMingLiU" w:hAnsi="Times New Roman"/>
                <w:b/>
                <w:lang w:eastAsia="zh-MO"/>
              </w:rPr>
              <w:t>(2 часа)</w:t>
            </w:r>
          </w:p>
        </w:tc>
        <w:tc>
          <w:tcPr>
            <w:tcW w:w="1134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101C" w:rsidTr="00A1785F">
        <w:tc>
          <w:tcPr>
            <w:tcW w:w="851" w:type="dxa"/>
          </w:tcPr>
          <w:p w:rsidR="0070101C" w:rsidRPr="00C90F93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19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E9020F" w:rsidP="00E9020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Могущество папской власти. Католическая церковь и </w:t>
            </w:r>
            <w:r>
              <w:rPr>
                <w:rFonts w:ascii="Times New Roman" w:hAnsi="Times New Roman"/>
              </w:rPr>
              <w:lastRenderedPageBreak/>
              <w:t>еретики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70101C" w:rsidRDefault="0070101C">
            <w:r w:rsidRPr="006C1D91">
              <w:lastRenderedPageBreak/>
              <w:t>§</w:t>
            </w:r>
            <w:r>
              <w:t>1</w:t>
            </w:r>
            <w:r w:rsidR="00E9020F">
              <w:t>6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Pr="00C90F93" w:rsidRDefault="00E9020F" w:rsidP="009806E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Крестовые походы.</w:t>
            </w:r>
          </w:p>
        </w:tc>
        <w:tc>
          <w:tcPr>
            <w:tcW w:w="1276" w:type="dxa"/>
          </w:tcPr>
          <w:p w:rsidR="0070101C" w:rsidRDefault="0070101C">
            <w:r w:rsidRPr="006C1D91">
              <w:t>§</w:t>
            </w:r>
            <w:r>
              <w:t>1</w:t>
            </w:r>
            <w:r w:rsidR="00E9020F">
              <w:t>7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A6BB7">
        <w:tc>
          <w:tcPr>
            <w:tcW w:w="8931" w:type="dxa"/>
            <w:gridSpan w:val="4"/>
          </w:tcPr>
          <w:p w:rsidR="0070101C" w:rsidRPr="00AA6BB7" w:rsidRDefault="0070101C" w:rsidP="00C63EA4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b/>
                <w:lang w:eastAsia="zh-MO"/>
              </w:rPr>
            </w:pPr>
            <w:r w:rsidRPr="00AA6BB7">
              <w:rPr>
                <w:rFonts w:ascii="Times New Roman" w:hAnsi="Times New Roman"/>
                <w:b/>
              </w:rPr>
              <w:t>Тема 7. Образование централизованных государств в Западной Европе (</w:t>
            </w:r>
            <w:r w:rsidRPr="00AA6BB7">
              <w:rPr>
                <w:rFonts w:ascii="Times New Roman" w:hAnsi="Times New Roman"/>
                <w:b/>
                <w:lang w:val="en-US"/>
              </w:rPr>
              <w:t>XI</w:t>
            </w:r>
            <w:r w:rsidRPr="00AA6BB7">
              <w:rPr>
                <w:rFonts w:ascii="Times New Roman" w:hAnsi="Times New Roman"/>
                <w:b/>
              </w:rPr>
              <w:t xml:space="preserve"> – </w:t>
            </w:r>
            <w:r w:rsidRPr="00AA6BB7">
              <w:rPr>
                <w:rFonts w:ascii="Times New Roman" w:hAnsi="Times New Roman"/>
                <w:b/>
                <w:lang w:val="en-US"/>
              </w:rPr>
              <w:t>XV</w:t>
            </w:r>
            <w:r w:rsidRPr="00AA6BB7">
              <w:rPr>
                <w:rFonts w:ascii="Times New Roman" w:eastAsia="PMingLiU" w:hAnsi="Times New Roman"/>
                <w:b/>
                <w:lang w:eastAsia="zh-MO"/>
              </w:rPr>
              <w:t>вв.)</w:t>
            </w:r>
            <w:r>
              <w:rPr>
                <w:rFonts w:ascii="Times New Roman" w:eastAsia="PMingLiU" w:hAnsi="Times New Roman"/>
                <w:b/>
                <w:lang w:eastAsia="zh-MO"/>
              </w:rPr>
              <w:t xml:space="preserve"> ( 6 часов)</w:t>
            </w:r>
          </w:p>
        </w:tc>
        <w:tc>
          <w:tcPr>
            <w:tcW w:w="1134" w:type="dxa"/>
          </w:tcPr>
          <w:p w:rsidR="0070101C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0101C" w:rsidTr="00A1785F">
        <w:tc>
          <w:tcPr>
            <w:tcW w:w="851" w:type="dxa"/>
          </w:tcPr>
          <w:p w:rsidR="0070101C" w:rsidRDefault="0070101C" w:rsidP="00E9020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0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E9020F" w:rsidP="00E9020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происходило объединение Франции.</w:t>
            </w:r>
          </w:p>
        </w:tc>
        <w:tc>
          <w:tcPr>
            <w:tcW w:w="1276" w:type="dxa"/>
          </w:tcPr>
          <w:p w:rsidR="0070101C" w:rsidRDefault="0070101C">
            <w:r w:rsidRPr="006C1D91">
              <w:t>§</w:t>
            </w:r>
            <w:r>
              <w:t>1</w:t>
            </w:r>
            <w:r w:rsidR="00E9020F">
              <w:t>8</w:t>
            </w:r>
          </w:p>
        </w:tc>
        <w:tc>
          <w:tcPr>
            <w:tcW w:w="992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0101C" w:rsidTr="00A1785F">
        <w:tc>
          <w:tcPr>
            <w:tcW w:w="851" w:type="dxa"/>
          </w:tcPr>
          <w:p w:rsidR="0070101C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англичане считают началом своих свобод.</w:t>
            </w:r>
          </w:p>
        </w:tc>
        <w:tc>
          <w:tcPr>
            <w:tcW w:w="1276" w:type="dxa"/>
          </w:tcPr>
          <w:p w:rsidR="0070101C" w:rsidRDefault="0070101C">
            <w:r w:rsidRPr="006C1D91">
              <w:t>§</w:t>
            </w:r>
            <w:r>
              <w:t>1</w:t>
            </w:r>
            <w:r w:rsidR="00E9020F">
              <w:t>9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Столетняя война 1337-1453гг.</w:t>
            </w:r>
          </w:p>
        </w:tc>
        <w:tc>
          <w:tcPr>
            <w:tcW w:w="1276" w:type="dxa"/>
          </w:tcPr>
          <w:p w:rsidR="0070101C" w:rsidRDefault="0070101C">
            <w:r w:rsidRPr="006C1D91">
              <w:t>§</w:t>
            </w:r>
            <w:r w:rsidR="00E9020F">
              <w:t>20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C90F93" w:rsidRDefault="00E9020F" w:rsidP="00E9020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королевской власти в конце </w:t>
            </w:r>
            <w:r>
              <w:rPr>
                <w:rFonts w:ascii="Times New Roman" w:hAnsi="Times New Roman"/>
                <w:lang w:val="en-GB"/>
              </w:rPr>
              <w:t>XV</w:t>
            </w:r>
            <w:r w:rsidRPr="00E90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 во Франции и в Англии.</w:t>
            </w:r>
          </w:p>
        </w:tc>
        <w:tc>
          <w:tcPr>
            <w:tcW w:w="1276" w:type="dxa"/>
          </w:tcPr>
          <w:p w:rsidR="0070101C" w:rsidRPr="00E9020F" w:rsidRDefault="0070101C">
            <w:pPr>
              <w:rPr>
                <w:lang w:val="en-GB"/>
              </w:rPr>
            </w:pPr>
            <w:r w:rsidRPr="006C1D91">
              <w:t>§</w:t>
            </w:r>
            <w:r>
              <w:t>2</w:t>
            </w:r>
            <w:r w:rsidR="00E9020F">
              <w:rPr>
                <w:lang w:val="en-GB"/>
              </w:rPr>
              <w:t>1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Default="00E9020F" w:rsidP="009806E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GB"/>
              </w:rPr>
              <w:t>5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E9020F" w:rsidRDefault="00E9020F" w:rsidP="00C63EA4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lang w:eastAsia="zh-MO"/>
              </w:rPr>
            </w:pPr>
            <w:r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276" w:type="dxa"/>
          </w:tcPr>
          <w:p w:rsidR="0070101C" w:rsidRDefault="0070101C">
            <w:r w:rsidRPr="006C1D91">
              <w:t>§</w:t>
            </w:r>
            <w:r>
              <w:t>2</w:t>
            </w:r>
            <w:r w:rsidR="00E9020F">
              <w:t>2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1785F">
        <w:tc>
          <w:tcPr>
            <w:tcW w:w="851" w:type="dxa"/>
          </w:tcPr>
          <w:p w:rsidR="0070101C" w:rsidRDefault="00E9020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Pr="00E9020F" w:rsidRDefault="00E9020F" w:rsidP="0035020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Государства, оставшиеся раздробленными: Германия и Италия в </w:t>
            </w:r>
            <w:r>
              <w:rPr>
                <w:rFonts w:ascii="Times New Roman" w:hAnsi="Times New Roman"/>
                <w:lang w:val="en-GB"/>
              </w:rPr>
              <w:t>XII</w:t>
            </w:r>
            <w:r w:rsidRPr="00E9020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GB"/>
              </w:rPr>
              <w:t>XV</w:t>
            </w:r>
            <w:r>
              <w:rPr>
                <w:rFonts w:ascii="Times New Roman" w:hAnsi="Times New Roman"/>
              </w:rPr>
              <w:t>веках.</w:t>
            </w:r>
          </w:p>
        </w:tc>
        <w:tc>
          <w:tcPr>
            <w:tcW w:w="1276" w:type="dxa"/>
          </w:tcPr>
          <w:p w:rsidR="0070101C" w:rsidRPr="006C1D91" w:rsidRDefault="0070101C">
            <w:r w:rsidRPr="006C1D91">
              <w:t>§</w:t>
            </w:r>
            <w:r>
              <w:t>2</w:t>
            </w:r>
            <w:r w:rsidR="00E9020F">
              <w:t>3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70101C" w:rsidTr="00AA6BB7">
        <w:tc>
          <w:tcPr>
            <w:tcW w:w="8931" w:type="dxa"/>
            <w:gridSpan w:val="4"/>
          </w:tcPr>
          <w:p w:rsidR="0070101C" w:rsidRPr="00BA5C8B" w:rsidRDefault="00DA5736" w:rsidP="00DA5736">
            <w:pPr>
              <w:pStyle w:val="a4"/>
              <w:spacing w:line="360" w:lineRule="auto"/>
              <w:jc w:val="both"/>
              <w:rPr>
                <w:rFonts w:ascii="Times New Roman" w:eastAsia="PMingLiU" w:hAnsi="Times New Roman"/>
                <w:b/>
                <w:lang w:eastAsia="zh-MO"/>
              </w:rPr>
            </w:pPr>
            <w:r>
              <w:rPr>
                <w:rFonts w:ascii="Times New Roman" w:hAnsi="Times New Roman"/>
                <w:b/>
              </w:rPr>
              <w:t xml:space="preserve">Тема 8. </w:t>
            </w:r>
            <w:r w:rsidR="0070101C" w:rsidRPr="00BA5C8B">
              <w:rPr>
                <w:rFonts w:ascii="Times New Roman" w:hAnsi="Times New Roman"/>
                <w:b/>
              </w:rPr>
              <w:t xml:space="preserve">Славянские государства и Византия в </w:t>
            </w:r>
            <w:r w:rsidR="0070101C" w:rsidRPr="00BA5C8B">
              <w:rPr>
                <w:rFonts w:ascii="Times New Roman" w:hAnsi="Times New Roman"/>
                <w:b/>
                <w:lang w:val="en-US"/>
              </w:rPr>
              <w:t>XIV</w:t>
            </w:r>
            <w:r w:rsidR="0070101C" w:rsidRPr="00BA5C8B">
              <w:rPr>
                <w:rFonts w:ascii="Times New Roman" w:hAnsi="Times New Roman"/>
                <w:b/>
              </w:rPr>
              <w:t xml:space="preserve"> – </w:t>
            </w:r>
            <w:r w:rsidR="0070101C" w:rsidRPr="00BA5C8B">
              <w:rPr>
                <w:rFonts w:ascii="Times New Roman" w:hAnsi="Times New Roman"/>
                <w:b/>
                <w:lang w:val="en-US"/>
              </w:rPr>
              <w:t>XV</w:t>
            </w:r>
            <w:r w:rsidR="0070101C" w:rsidRPr="00BA5C8B">
              <w:rPr>
                <w:rFonts w:ascii="Times New Roman" w:hAnsi="Times New Roman"/>
                <w:b/>
              </w:rPr>
              <w:t xml:space="preserve"> </w:t>
            </w:r>
            <w:r w:rsidR="0070101C" w:rsidRPr="00BA5C8B">
              <w:rPr>
                <w:rFonts w:ascii="Times New Roman" w:eastAsia="PMingLiU" w:hAnsi="Times New Roman"/>
                <w:b/>
                <w:lang w:eastAsia="zh-MO"/>
              </w:rPr>
              <w:t xml:space="preserve">вв. </w:t>
            </w:r>
            <w:r>
              <w:rPr>
                <w:rFonts w:ascii="Times New Roman" w:eastAsia="PMingLiU" w:hAnsi="Times New Roman"/>
                <w:b/>
                <w:lang w:eastAsia="zh-MO"/>
              </w:rPr>
              <w:t>( 3</w:t>
            </w:r>
            <w:r w:rsidR="0070101C">
              <w:rPr>
                <w:rFonts w:ascii="Times New Roman" w:eastAsia="PMingLiU" w:hAnsi="Times New Roman"/>
                <w:b/>
                <w:lang w:eastAsia="zh-MO"/>
              </w:rPr>
              <w:t>часа)</w:t>
            </w:r>
          </w:p>
        </w:tc>
        <w:tc>
          <w:tcPr>
            <w:tcW w:w="1134" w:type="dxa"/>
          </w:tcPr>
          <w:p w:rsidR="0070101C" w:rsidRPr="00BA5C8B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101C" w:rsidTr="00A1785F">
        <w:tc>
          <w:tcPr>
            <w:tcW w:w="851" w:type="dxa"/>
          </w:tcPr>
          <w:p w:rsidR="0070101C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0101C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70101C" w:rsidRDefault="0070101C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Гуситское движение в Чехии</w:t>
            </w:r>
          </w:p>
        </w:tc>
        <w:tc>
          <w:tcPr>
            <w:tcW w:w="1276" w:type="dxa"/>
          </w:tcPr>
          <w:p w:rsidR="0070101C" w:rsidRDefault="0070101C">
            <w:r w:rsidRPr="007F5317">
              <w:t>§</w:t>
            </w:r>
            <w:r w:rsidR="00DA5736">
              <w:t>24</w:t>
            </w:r>
          </w:p>
        </w:tc>
        <w:tc>
          <w:tcPr>
            <w:tcW w:w="992" w:type="dxa"/>
          </w:tcPr>
          <w:p w:rsidR="0070101C" w:rsidRDefault="0070101C"/>
        </w:tc>
        <w:tc>
          <w:tcPr>
            <w:tcW w:w="1134" w:type="dxa"/>
          </w:tcPr>
          <w:p w:rsidR="0070101C" w:rsidRDefault="0070101C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812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Завоевание турками-османами Балканского полуострова</w:t>
            </w:r>
          </w:p>
        </w:tc>
        <w:tc>
          <w:tcPr>
            <w:tcW w:w="1276" w:type="dxa"/>
          </w:tcPr>
          <w:p w:rsidR="00DA5736" w:rsidRDefault="00DA5736" w:rsidP="00EA298D">
            <w:r w:rsidRPr="007F5317">
              <w:t>§</w:t>
            </w:r>
            <w:r>
              <w:t>25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 « Европа в 12-15вв.»</w:t>
            </w:r>
          </w:p>
        </w:tc>
        <w:tc>
          <w:tcPr>
            <w:tcW w:w="1276" w:type="dxa"/>
          </w:tcPr>
          <w:p w:rsidR="00DA5736" w:rsidRPr="007F5317" w:rsidRDefault="00DA5736"/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A6BB7">
        <w:tc>
          <w:tcPr>
            <w:tcW w:w="8931" w:type="dxa"/>
            <w:gridSpan w:val="4"/>
          </w:tcPr>
          <w:p w:rsidR="00DA5736" w:rsidRPr="00546A94" w:rsidRDefault="00DA5736" w:rsidP="00DA5736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9</w:t>
            </w:r>
            <w:r w:rsidRPr="00546A94">
              <w:rPr>
                <w:rFonts w:ascii="Times New Roman" w:hAnsi="Times New Roman"/>
                <w:b/>
              </w:rPr>
              <w:t xml:space="preserve">. Культура Западной Европы в </w:t>
            </w:r>
            <w:r>
              <w:rPr>
                <w:rFonts w:ascii="Times New Roman" w:hAnsi="Times New Roman"/>
                <w:b/>
              </w:rPr>
              <w:t>Средние века</w:t>
            </w:r>
            <w:r w:rsidRPr="00546A94">
              <w:rPr>
                <w:rFonts w:ascii="Times New Roman" w:eastAsia="PMingLiU" w:hAnsi="Times New Roman"/>
                <w:b/>
                <w:lang w:eastAsia="zh-MO"/>
              </w:rPr>
              <w:t>.</w:t>
            </w:r>
            <w:r>
              <w:rPr>
                <w:rFonts w:ascii="Times New Roman" w:eastAsia="PMingLiU" w:hAnsi="Times New Roman"/>
                <w:b/>
                <w:lang w:eastAsia="zh-MO"/>
              </w:rPr>
              <w:t xml:space="preserve"> (5часов)</w:t>
            </w:r>
          </w:p>
        </w:tc>
        <w:tc>
          <w:tcPr>
            <w:tcW w:w="1134" w:type="dxa"/>
          </w:tcPr>
          <w:p w:rsidR="00DA5736" w:rsidRPr="00546A94" w:rsidRDefault="00DA5736" w:rsidP="00546A9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812" w:type="dxa"/>
          </w:tcPr>
          <w:p w:rsidR="00DA5736" w:rsidRDefault="00DA5736" w:rsidP="00DA57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 и философия.</w:t>
            </w:r>
          </w:p>
        </w:tc>
        <w:tc>
          <w:tcPr>
            <w:tcW w:w="1276" w:type="dxa"/>
          </w:tcPr>
          <w:p w:rsidR="00DA5736" w:rsidRDefault="00DA5736">
            <w:r w:rsidRPr="00341586">
              <w:t>§</w:t>
            </w:r>
            <w:r>
              <w:t>26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812" w:type="dxa"/>
          </w:tcPr>
          <w:p w:rsidR="00DA5736" w:rsidRDefault="00DA5736" w:rsidP="00DA57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Средневековая литература.</w:t>
            </w:r>
          </w:p>
        </w:tc>
        <w:tc>
          <w:tcPr>
            <w:tcW w:w="1276" w:type="dxa"/>
          </w:tcPr>
          <w:p w:rsidR="00DA5736" w:rsidRDefault="00DA5736" w:rsidP="00EA298D">
            <w:r w:rsidRPr="00341586">
              <w:t>§</w:t>
            </w:r>
            <w:r>
              <w:t>27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812" w:type="dxa"/>
          </w:tcPr>
          <w:p w:rsidR="00DA5736" w:rsidRDefault="00DA5736" w:rsidP="00DA57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Средневековое искусство.</w:t>
            </w:r>
          </w:p>
        </w:tc>
        <w:tc>
          <w:tcPr>
            <w:tcW w:w="1276" w:type="dxa"/>
          </w:tcPr>
          <w:p w:rsidR="00DA5736" w:rsidRDefault="00DA5736" w:rsidP="00EA298D">
            <w:r w:rsidRPr="00341586">
              <w:t>§</w:t>
            </w:r>
            <w:r>
              <w:t>28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812" w:type="dxa"/>
          </w:tcPr>
          <w:p w:rsidR="00DA5736" w:rsidRDefault="00DA5736" w:rsidP="0035020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раннего возрождения в Италии.  Научные открытия и изобретения</w:t>
            </w:r>
          </w:p>
        </w:tc>
        <w:tc>
          <w:tcPr>
            <w:tcW w:w="1276" w:type="dxa"/>
          </w:tcPr>
          <w:p w:rsidR="00DA5736" w:rsidRDefault="00DA5736">
            <w:r w:rsidRPr="00341586">
              <w:t>§</w:t>
            </w:r>
            <w:r>
              <w:t>29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812" w:type="dxa"/>
          </w:tcPr>
          <w:p w:rsidR="00DA5736" w:rsidRDefault="00DA5736" w:rsidP="0035020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открытия и изобретения.</w:t>
            </w:r>
          </w:p>
        </w:tc>
        <w:tc>
          <w:tcPr>
            <w:tcW w:w="1276" w:type="dxa"/>
          </w:tcPr>
          <w:p w:rsidR="00DA5736" w:rsidRDefault="00DA5736" w:rsidP="00EA298D">
            <w:r w:rsidRPr="00341586">
              <w:t>§</w:t>
            </w:r>
            <w:r>
              <w:t>30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DA5736" w:rsidTr="00AA6BB7">
        <w:tc>
          <w:tcPr>
            <w:tcW w:w="8931" w:type="dxa"/>
            <w:gridSpan w:val="4"/>
          </w:tcPr>
          <w:p w:rsidR="00DA5736" w:rsidRPr="00546A94" w:rsidRDefault="00DA5736" w:rsidP="00C54BEF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46A9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10</w:t>
            </w:r>
            <w:r w:rsidRPr="00546A94">
              <w:rPr>
                <w:rFonts w:ascii="Times New Roman" w:hAnsi="Times New Roman"/>
                <w:b/>
              </w:rPr>
              <w:t xml:space="preserve">. Народы Азии, Америки и Африки в Средние века </w:t>
            </w:r>
            <w:r>
              <w:rPr>
                <w:rFonts w:ascii="Times New Roman" w:hAnsi="Times New Roman"/>
                <w:b/>
              </w:rPr>
              <w:t>(</w:t>
            </w:r>
            <w:r w:rsidR="00A1785F">
              <w:rPr>
                <w:rFonts w:ascii="Times New Roman" w:hAnsi="Times New Roman"/>
                <w:b/>
              </w:rPr>
              <w:t>3 часа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DA5736" w:rsidRPr="00546A94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5736" w:rsidTr="00A1785F">
        <w:tc>
          <w:tcPr>
            <w:tcW w:w="851" w:type="dxa"/>
          </w:tcPr>
          <w:p w:rsidR="00DA5736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812" w:type="dxa"/>
          </w:tcPr>
          <w:p w:rsidR="00DA5736" w:rsidRDefault="00A1785F" w:rsidP="00A1785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Средневеков</w:t>
            </w:r>
            <w:proofErr w:type="spellEnd"/>
            <w:r>
              <w:rPr>
                <w:rFonts w:ascii="Times New Roman" w:hAnsi="Times New Roman"/>
                <w:lang w:val="tr-TR"/>
              </w:rPr>
              <w:t>a</w:t>
            </w:r>
            <w:r>
              <w:rPr>
                <w:rFonts w:ascii="Times New Roman" w:hAnsi="Times New Roman"/>
              </w:rPr>
              <w:t>я Азия.</w:t>
            </w:r>
            <w:r w:rsidR="00DA57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DA5736" w:rsidRDefault="00DA5736" w:rsidP="00AA6BB7">
            <w:r w:rsidRPr="004C10A4">
              <w:t>§</w:t>
            </w:r>
            <w:r>
              <w:t xml:space="preserve">31 </w:t>
            </w:r>
          </w:p>
        </w:tc>
        <w:tc>
          <w:tcPr>
            <w:tcW w:w="992" w:type="dxa"/>
          </w:tcPr>
          <w:p w:rsidR="00DA5736" w:rsidRPr="00C90F93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A5736" w:rsidRPr="00C90F93" w:rsidRDefault="00DA5736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A5736" w:rsidTr="00A1785F">
        <w:tc>
          <w:tcPr>
            <w:tcW w:w="851" w:type="dxa"/>
          </w:tcPr>
          <w:p w:rsidR="00DA5736" w:rsidRDefault="00DA5736" w:rsidP="00A1785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85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DA5736" w:rsidRDefault="00A1785F" w:rsidP="00A1785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Государства и народы Африки и д</w:t>
            </w:r>
            <w:r w:rsidR="00DA5736">
              <w:rPr>
                <w:rFonts w:ascii="Times New Roman" w:hAnsi="Times New Roman"/>
              </w:rPr>
              <w:t>околумбов</w:t>
            </w:r>
            <w:r>
              <w:rPr>
                <w:rFonts w:ascii="Times New Roman" w:hAnsi="Times New Roman"/>
              </w:rPr>
              <w:t>ой</w:t>
            </w:r>
            <w:r w:rsidR="00DA5736">
              <w:rPr>
                <w:rFonts w:ascii="Times New Roman" w:hAnsi="Times New Roman"/>
              </w:rPr>
              <w:t xml:space="preserve"> Америк</w:t>
            </w:r>
            <w:r>
              <w:rPr>
                <w:rFonts w:ascii="Times New Roman" w:hAnsi="Times New Roman"/>
              </w:rPr>
              <w:t>и</w:t>
            </w:r>
            <w:r w:rsidR="00DA5736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76" w:type="dxa"/>
          </w:tcPr>
          <w:p w:rsidR="00DA5736" w:rsidRDefault="00DA5736" w:rsidP="00DA5736">
            <w:r w:rsidRPr="004C10A4">
              <w:t>§</w:t>
            </w:r>
            <w:r>
              <w:t xml:space="preserve">32 </w:t>
            </w:r>
          </w:p>
        </w:tc>
        <w:tc>
          <w:tcPr>
            <w:tcW w:w="992" w:type="dxa"/>
          </w:tcPr>
          <w:p w:rsidR="00DA5736" w:rsidRDefault="00DA5736"/>
        </w:tc>
        <w:tc>
          <w:tcPr>
            <w:tcW w:w="1134" w:type="dxa"/>
          </w:tcPr>
          <w:p w:rsidR="00DA5736" w:rsidRDefault="00DA5736"/>
        </w:tc>
      </w:tr>
      <w:tr w:rsidR="00C54BEF" w:rsidTr="00A1785F">
        <w:tc>
          <w:tcPr>
            <w:tcW w:w="851" w:type="dxa"/>
          </w:tcPr>
          <w:p w:rsidR="00C54BEF" w:rsidRDefault="00A1785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C54BEF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C54BEF" w:rsidRDefault="00C54BEF" w:rsidP="00AA6BB7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раннего Средневековья. Урок рубежного контроля.</w:t>
            </w:r>
          </w:p>
        </w:tc>
        <w:tc>
          <w:tcPr>
            <w:tcW w:w="1276" w:type="dxa"/>
          </w:tcPr>
          <w:p w:rsidR="00C54BEF" w:rsidRPr="00341586" w:rsidRDefault="00C54BEF"/>
        </w:tc>
        <w:tc>
          <w:tcPr>
            <w:tcW w:w="992" w:type="dxa"/>
          </w:tcPr>
          <w:p w:rsidR="00C54BEF" w:rsidRDefault="00C54BEF"/>
        </w:tc>
        <w:tc>
          <w:tcPr>
            <w:tcW w:w="1134" w:type="dxa"/>
          </w:tcPr>
          <w:p w:rsidR="00C54BEF" w:rsidRDefault="00C54BEF"/>
        </w:tc>
      </w:tr>
      <w:tr w:rsidR="00C54BEF" w:rsidTr="00A1785F">
        <w:tc>
          <w:tcPr>
            <w:tcW w:w="851" w:type="dxa"/>
          </w:tcPr>
          <w:p w:rsidR="00C54BEF" w:rsidRDefault="00C54BEF" w:rsidP="00C63EA4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C54BEF" w:rsidRPr="00AA6BB7" w:rsidRDefault="00C54BEF" w:rsidP="00AA6BB7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A6BB7">
              <w:rPr>
                <w:rFonts w:ascii="Times New Roman" w:hAnsi="Times New Roman"/>
                <w:b/>
              </w:rPr>
              <w:t>Итоговое повторение ( 1 час)</w:t>
            </w:r>
          </w:p>
        </w:tc>
        <w:tc>
          <w:tcPr>
            <w:tcW w:w="1276" w:type="dxa"/>
          </w:tcPr>
          <w:p w:rsidR="00C54BEF" w:rsidRPr="00341586" w:rsidRDefault="00C54BEF"/>
        </w:tc>
        <w:tc>
          <w:tcPr>
            <w:tcW w:w="992" w:type="dxa"/>
          </w:tcPr>
          <w:p w:rsidR="00C54BEF" w:rsidRDefault="00C54BEF"/>
        </w:tc>
        <w:tc>
          <w:tcPr>
            <w:tcW w:w="1134" w:type="dxa"/>
          </w:tcPr>
          <w:p w:rsidR="00C54BEF" w:rsidRDefault="00C54BEF"/>
        </w:tc>
      </w:tr>
      <w:tr w:rsidR="00C54BEF" w:rsidTr="00A1785F">
        <w:tc>
          <w:tcPr>
            <w:tcW w:w="851" w:type="dxa"/>
          </w:tcPr>
          <w:p w:rsidR="00C54BEF" w:rsidRDefault="00A1785F" w:rsidP="00A1785F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C54BEF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</w:tcPr>
          <w:p w:rsidR="00C54BEF" w:rsidRPr="00AA6BB7" w:rsidRDefault="00C54BEF" w:rsidP="00AA6BB7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AA6BB7">
              <w:rPr>
                <w:rFonts w:ascii="Times New Roman" w:hAnsi="Times New Roman"/>
              </w:rPr>
              <w:t>Место и роль Средневековья в мировой истории. Урок итогового контроля.</w:t>
            </w:r>
          </w:p>
        </w:tc>
        <w:tc>
          <w:tcPr>
            <w:tcW w:w="1276" w:type="dxa"/>
          </w:tcPr>
          <w:p w:rsidR="00C54BEF" w:rsidRPr="00341586" w:rsidRDefault="00C54BEF"/>
        </w:tc>
        <w:tc>
          <w:tcPr>
            <w:tcW w:w="992" w:type="dxa"/>
          </w:tcPr>
          <w:p w:rsidR="00C54BEF" w:rsidRDefault="00C54BEF"/>
        </w:tc>
        <w:tc>
          <w:tcPr>
            <w:tcW w:w="1134" w:type="dxa"/>
          </w:tcPr>
          <w:p w:rsidR="00C54BEF" w:rsidRDefault="00C54BEF"/>
        </w:tc>
      </w:tr>
    </w:tbl>
    <w:p w:rsidR="001074DF" w:rsidRDefault="001074DF" w:rsidP="001074D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85F" w:rsidRDefault="00A1785F" w:rsidP="00AF5714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</w:p>
    <w:p w:rsidR="00A771EA" w:rsidRDefault="00A771EA" w:rsidP="00AF5714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</w:p>
    <w:p w:rsidR="00A771EA" w:rsidRPr="00020478" w:rsidRDefault="00A771EA" w:rsidP="00A771E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Индекс дела  02 – 15</w:t>
      </w:r>
    </w:p>
    <w:p w:rsidR="00A771EA" w:rsidRDefault="00A771EA" w:rsidP="00A771EA">
      <w:pPr>
        <w:pStyle w:val="a4"/>
        <w:jc w:val="center"/>
      </w:pPr>
    </w:p>
    <w:p w:rsidR="00A771EA" w:rsidRPr="0086610D" w:rsidRDefault="00A771EA" w:rsidP="00A771EA">
      <w:pPr>
        <w:pStyle w:val="a4"/>
        <w:jc w:val="center"/>
      </w:pPr>
      <w:r w:rsidRPr="0086610D">
        <w:t>ОТДЕЛ ОБРАЗОВАНИЯ ТАМАЛИНСКОГО РАЙОНА</w:t>
      </w:r>
    </w:p>
    <w:p w:rsidR="00A771EA" w:rsidRPr="0086610D" w:rsidRDefault="00A771EA" w:rsidP="00A771EA">
      <w:pPr>
        <w:pStyle w:val="a4"/>
        <w:jc w:val="center"/>
      </w:pPr>
      <w:r w:rsidRPr="0086610D">
        <w:t>Муниципальное бюджетное общеобразовательное учреждение</w:t>
      </w:r>
    </w:p>
    <w:p w:rsidR="00A771EA" w:rsidRPr="0086610D" w:rsidRDefault="00A771EA" w:rsidP="00A771EA">
      <w:pPr>
        <w:pStyle w:val="a4"/>
        <w:jc w:val="center"/>
      </w:pPr>
      <w:r w:rsidRPr="0086610D">
        <w:t>средняя общеобразовательная школа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</w:t>
      </w:r>
    </w:p>
    <w:p w:rsidR="00A771EA" w:rsidRPr="0086610D" w:rsidRDefault="00A771EA" w:rsidP="00A771EA">
      <w:pPr>
        <w:pStyle w:val="a4"/>
        <w:jc w:val="center"/>
      </w:pPr>
      <w:r w:rsidRPr="0086610D">
        <w:t>Пензенской области</w:t>
      </w:r>
      <w:r w:rsidRPr="00F06812">
        <w:t xml:space="preserve"> </w:t>
      </w:r>
      <w:r>
        <w:t>имени Героя Советского Союза А.И.Дёмина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(МБОУ СОШ с. </w:t>
      </w:r>
      <w:proofErr w:type="gramStart"/>
      <w:r>
        <w:t>Варварино</w:t>
      </w:r>
      <w:proofErr w:type="gramEnd"/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области)</w:t>
      </w:r>
    </w:p>
    <w:p w:rsidR="00A771EA" w:rsidRPr="0086610D" w:rsidRDefault="00A771EA" w:rsidP="00A771EA">
      <w:pPr>
        <w:pStyle w:val="a4"/>
        <w:jc w:val="center"/>
      </w:pPr>
      <w:r w:rsidRPr="0086610D">
        <w:t xml:space="preserve">ул. </w:t>
      </w:r>
      <w:proofErr w:type="gramStart"/>
      <w:r w:rsidRPr="0086610D">
        <w:t>Центральная</w:t>
      </w:r>
      <w:proofErr w:type="gramEnd"/>
      <w:r w:rsidRPr="0086610D">
        <w:t xml:space="preserve">, </w:t>
      </w:r>
      <w:r>
        <w:t>9,</w:t>
      </w:r>
      <w:r w:rsidRPr="0086610D">
        <w:t xml:space="preserve"> с. </w:t>
      </w:r>
      <w:proofErr w:type="spellStart"/>
      <w:r>
        <w:t>Варварино</w:t>
      </w:r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A771EA" w:rsidRPr="0086610D" w:rsidRDefault="00A771EA" w:rsidP="00A771EA">
      <w:pPr>
        <w:pStyle w:val="a4"/>
        <w:jc w:val="center"/>
      </w:pPr>
      <w:r w:rsidRPr="0086610D">
        <w:t>телефон (8-4169) 3-</w:t>
      </w:r>
      <w:r>
        <w:t>97</w:t>
      </w:r>
      <w:r w:rsidRPr="0086610D">
        <w:t>-</w:t>
      </w:r>
      <w:r>
        <w:t>17</w:t>
      </w:r>
      <w:r w:rsidRPr="0086610D">
        <w:t xml:space="preserve">, </w:t>
      </w:r>
      <w:proofErr w:type="gramStart"/>
      <w:r w:rsidRPr="0086610D">
        <w:t>Е</w:t>
      </w:r>
      <w:proofErr w:type="gramEnd"/>
      <w:r w:rsidRPr="0086610D">
        <w:t>-</w:t>
      </w:r>
      <w:r w:rsidRPr="0086610D">
        <w:rPr>
          <w:lang w:val="en-US"/>
        </w:rPr>
        <w:t>mail</w:t>
      </w:r>
      <w:r w:rsidRPr="0086610D">
        <w:t xml:space="preserve">: </w:t>
      </w:r>
      <w:proofErr w:type="spellStart"/>
      <w:r>
        <w:rPr>
          <w:lang w:val="en-US"/>
        </w:rPr>
        <w:t>tamalamouvarv</w:t>
      </w:r>
      <w:proofErr w:type="spellEnd"/>
      <w:r w:rsidRPr="0086610D">
        <w:t>@</w:t>
      </w:r>
      <w:r w:rsidRPr="0086610D">
        <w:rPr>
          <w:lang w:val="en-US"/>
        </w:rPr>
        <w:t>rambler</w:t>
      </w:r>
      <w:r w:rsidRPr="0086610D">
        <w:t>.</w:t>
      </w:r>
      <w:proofErr w:type="spellStart"/>
      <w:r w:rsidRPr="0086610D">
        <w:rPr>
          <w:lang w:val="en-US"/>
        </w:rPr>
        <w:t>ru</w:t>
      </w:r>
      <w:proofErr w:type="spellEnd"/>
    </w:p>
    <w:p w:rsidR="00A771EA" w:rsidRPr="0086610D" w:rsidRDefault="00A771EA" w:rsidP="00A771EA">
      <w:pPr>
        <w:pStyle w:val="a4"/>
        <w:jc w:val="center"/>
      </w:pPr>
      <w:r w:rsidRPr="0086610D">
        <w:t>ОКПО 4752</w:t>
      </w:r>
      <w:r w:rsidRPr="00F06812">
        <w:t>6152</w:t>
      </w:r>
      <w:r w:rsidRPr="0086610D">
        <w:t>, ОГРН 102580107</w:t>
      </w:r>
      <w:r w:rsidRPr="00F06812">
        <w:t>2527</w:t>
      </w:r>
    </w:p>
    <w:p w:rsidR="00A771EA" w:rsidRPr="0086610D" w:rsidRDefault="00A771EA" w:rsidP="00A771EA">
      <w:pPr>
        <w:pStyle w:val="a4"/>
        <w:jc w:val="center"/>
      </w:pPr>
      <w:r w:rsidRPr="0086610D">
        <w:t>ИНН/КПП 5832003</w:t>
      </w:r>
      <w:r w:rsidRPr="00F06812">
        <w:t>362</w:t>
      </w:r>
      <w:r w:rsidRPr="0086610D">
        <w:t>/583201001</w:t>
      </w:r>
    </w:p>
    <w:p w:rsidR="00A771EA" w:rsidRDefault="00A771EA" w:rsidP="00A771E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pStyle w:val="a4"/>
        <w:jc w:val="right"/>
      </w:pPr>
      <w:r w:rsidRPr="0086610D">
        <w:t>Утверждаю</w:t>
      </w:r>
    </w:p>
    <w:p w:rsidR="00A771EA" w:rsidRDefault="00A771EA" w:rsidP="00A771EA">
      <w:pPr>
        <w:pStyle w:val="a4"/>
        <w:jc w:val="right"/>
      </w:pPr>
      <w:r w:rsidRPr="0086610D">
        <w:t>Директор МБОУ СОШ с.</w:t>
      </w:r>
      <w:r w:rsidRPr="00F06812">
        <w:t xml:space="preserve"> </w:t>
      </w:r>
      <w:proofErr w:type="gramStart"/>
      <w:r>
        <w:t>Варварино</w:t>
      </w:r>
      <w:proofErr w:type="gramEnd"/>
    </w:p>
    <w:p w:rsidR="00A771EA" w:rsidRPr="0086610D" w:rsidRDefault="00A771EA" w:rsidP="00A771EA">
      <w:pPr>
        <w:pStyle w:val="a4"/>
        <w:jc w:val="right"/>
      </w:pPr>
      <w:r w:rsidRPr="0086610D">
        <w:t xml:space="preserve"> </w:t>
      </w:r>
      <w:proofErr w:type="spellStart"/>
      <w:r w:rsidRPr="0086610D">
        <w:t>Тамалинского</w:t>
      </w:r>
      <w:proofErr w:type="spellEnd"/>
      <w:r w:rsidRPr="0086610D">
        <w:t xml:space="preserve"> района Пензенской области</w:t>
      </w:r>
    </w:p>
    <w:p w:rsidR="00A771EA" w:rsidRPr="00BF16B3" w:rsidRDefault="00A771EA" w:rsidP="00A771EA">
      <w:pPr>
        <w:pStyle w:val="a4"/>
        <w:jc w:val="right"/>
      </w:pPr>
      <w:r w:rsidRPr="0086610D">
        <w:t xml:space="preserve">____________________   </w:t>
      </w:r>
      <w:proofErr w:type="spellStart"/>
      <w:r>
        <w:t>Т.В.Кабалина</w:t>
      </w:r>
      <w:proofErr w:type="spellEnd"/>
    </w:p>
    <w:p w:rsidR="00A771EA" w:rsidRPr="00F06812" w:rsidRDefault="00A771EA" w:rsidP="00A771EA">
      <w:pPr>
        <w:pStyle w:val="a4"/>
        <w:jc w:val="right"/>
        <w:rPr>
          <w:color w:val="000000"/>
        </w:rPr>
      </w:pPr>
      <w:r w:rsidRPr="00020478">
        <w:rPr>
          <w:color w:val="000000"/>
        </w:rPr>
        <w:t>Приказ №  77    от 31.08.2014 г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курса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История России</w:t>
      </w:r>
      <w:r w:rsidRPr="0086610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A771EA" w:rsidRPr="0086610D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Pr="0086610D" w:rsidRDefault="00A771EA" w:rsidP="00A771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A771EA" w:rsidRPr="0086610D" w:rsidRDefault="00A771EA" w:rsidP="00A771E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A771EA" w:rsidRPr="0086610D" w:rsidRDefault="00A771EA" w:rsidP="00A771EA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10D"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</w:p>
    <w:p w:rsidR="00A771EA" w:rsidRPr="0086610D" w:rsidRDefault="00A771EA" w:rsidP="00A771EA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>т «30» августа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610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1EA" w:rsidRDefault="00A771EA" w:rsidP="00A771EA">
      <w:pPr>
        <w:widowControl w:val="0"/>
        <w:tabs>
          <w:tab w:val="left" w:pos="8364"/>
        </w:tabs>
        <w:ind w:firstLine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A771EA" w:rsidRPr="00F06812" w:rsidRDefault="00A771EA" w:rsidP="00A771EA">
      <w:pPr>
        <w:tabs>
          <w:tab w:val="left" w:pos="3478"/>
        </w:tabs>
        <w:rPr>
          <w:rFonts w:ascii="Times New Roman" w:hAnsi="Times New Roman" w:cs="Times New Roman"/>
          <w:sz w:val="32"/>
          <w:szCs w:val="32"/>
        </w:rPr>
      </w:pPr>
    </w:p>
    <w:p w:rsidR="00A771EA" w:rsidRDefault="00A771EA" w:rsidP="00AF5714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</w:p>
    <w:p w:rsidR="006D574D" w:rsidRPr="006D574D" w:rsidRDefault="006D574D" w:rsidP="00AF5714">
      <w:pPr>
        <w:pStyle w:val="a4"/>
        <w:spacing w:line="36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 w:rsidRPr="006D574D">
        <w:rPr>
          <w:rFonts w:ascii="Times New Roman" w:eastAsia="PMingLiU" w:hAnsi="Times New Roman"/>
          <w:b/>
          <w:sz w:val="28"/>
          <w:szCs w:val="28"/>
          <w:lang w:eastAsia="zh-MO"/>
        </w:rPr>
        <w:lastRenderedPageBreak/>
        <w:t>Календарно-тематический план</w:t>
      </w:r>
    </w:p>
    <w:p w:rsidR="006D574D" w:rsidRDefault="00F94C64" w:rsidP="00F94C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574D" w:rsidRPr="006D574D">
        <w:rPr>
          <w:rFonts w:ascii="Times New Roman" w:eastAsia="PMingLiU" w:hAnsi="Times New Roman"/>
          <w:b/>
          <w:sz w:val="28"/>
          <w:szCs w:val="28"/>
          <w:lang w:eastAsia="zh-MO"/>
        </w:rPr>
        <w:t xml:space="preserve">стория России </w:t>
      </w:r>
      <w:r w:rsidR="00AF5714">
        <w:rPr>
          <w:rFonts w:ascii="Times New Roman" w:eastAsia="PMingLiU" w:hAnsi="Times New Roman"/>
          <w:b/>
          <w:sz w:val="28"/>
          <w:szCs w:val="28"/>
          <w:lang w:eastAsia="zh-MO"/>
        </w:rPr>
        <w:t xml:space="preserve">в 6 классе </w:t>
      </w:r>
      <w:r w:rsidR="006D574D" w:rsidRPr="006D574D">
        <w:rPr>
          <w:rFonts w:ascii="Times New Roman" w:eastAsia="PMingLiU" w:hAnsi="Times New Roman"/>
          <w:b/>
          <w:sz w:val="28"/>
          <w:szCs w:val="28"/>
          <w:lang w:eastAsia="zh-MO"/>
        </w:rPr>
        <w:t>(3</w:t>
      </w:r>
      <w:r w:rsidR="00A6316C">
        <w:rPr>
          <w:rFonts w:ascii="Times New Roman" w:eastAsia="PMingLiU" w:hAnsi="Times New Roman"/>
          <w:b/>
          <w:sz w:val="28"/>
          <w:szCs w:val="28"/>
          <w:lang w:eastAsia="zh-MO"/>
        </w:rPr>
        <w:t>0</w:t>
      </w:r>
      <w:r w:rsidR="006D574D" w:rsidRPr="006D574D">
        <w:rPr>
          <w:rFonts w:ascii="Times New Roman" w:eastAsia="PMingLiU" w:hAnsi="Times New Roman"/>
          <w:b/>
          <w:sz w:val="28"/>
          <w:szCs w:val="28"/>
          <w:lang w:eastAsia="zh-MO"/>
        </w:rPr>
        <w:t>ч.)</w:t>
      </w:r>
    </w:p>
    <w:p w:rsidR="00F94C64" w:rsidRPr="006D574D" w:rsidRDefault="00F94C64" w:rsidP="00885D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PMingLiU" w:hAnsi="Times New Roman"/>
          <w:b/>
          <w:sz w:val="28"/>
          <w:szCs w:val="28"/>
          <w:lang w:eastAsia="zh-MO"/>
        </w:rPr>
      </w:pPr>
      <w:r w:rsidRPr="00F94C64">
        <w:rPr>
          <w:rFonts w:ascii="Times New Roman" w:eastAsia="Times New Roman" w:hAnsi="Times New Roman" w:cs="Times New Roman"/>
          <w:sz w:val="20"/>
          <w:szCs w:val="20"/>
        </w:rPr>
        <w:t>Учебник: Данилов А. А., Косулина Л. Г. История России с древнейших времен до конца XVI века. - М.: Просвещение, 2008.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6975"/>
        <w:gridCol w:w="992"/>
        <w:gridCol w:w="709"/>
        <w:gridCol w:w="709"/>
      </w:tblGrid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b/>
                <w:lang w:eastAsia="zh-MO"/>
              </w:rPr>
              <w:t>№ урока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b/>
                <w:lang w:eastAsia="zh-MO"/>
              </w:rPr>
              <w:t>Тема урока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b/>
                <w:lang w:eastAsia="zh-MO"/>
              </w:rPr>
              <w:t>Материал учебника</w:t>
            </w:r>
          </w:p>
        </w:tc>
        <w:tc>
          <w:tcPr>
            <w:tcW w:w="709" w:type="dxa"/>
          </w:tcPr>
          <w:p w:rsidR="00A6316C" w:rsidRPr="006D574D" w:rsidRDefault="00A6316C" w:rsidP="00A631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>
              <w:rPr>
                <w:rFonts w:ascii="Times New Roman" w:eastAsia="PMingLiU" w:hAnsi="Times New Roman" w:cs="Times New Roman"/>
                <w:b/>
                <w:lang w:eastAsia="zh-MO"/>
              </w:rPr>
              <w:t>Дата план</w:t>
            </w:r>
          </w:p>
        </w:tc>
        <w:tc>
          <w:tcPr>
            <w:tcW w:w="709" w:type="dxa"/>
          </w:tcPr>
          <w:p w:rsidR="00A6316C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>
              <w:rPr>
                <w:rFonts w:ascii="Times New Roman" w:eastAsia="PMingLiU" w:hAnsi="Times New Roman" w:cs="Times New Roman"/>
                <w:b/>
                <w:lang w:eastAsia="zh-MO"/>
              </w:rPr>
              <w:t>Дата факт</w:t>
            </w:r>
          </w:p>
        </w:tc>
      </w:tr>
      <w:tr w:rsidR="00AF5714" w:rsidRPr="006D574D" w:rsidTr="00AF5714">
        <w:tc>
          <w:tcPr>
            <w:tcW w:w="680" w:type="dxa"/>
            <w:shd w:val="clear" w:color="auto" w:fill="auto"/>
          </w:tcPr>
          <w:p w:rsidR="00AF5714" w:rsidRPr="006D574D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</w:p>
        </w:tc>
        <w:tc>
          <w:tcPr>
            <w:tcW w:w="6975" w:type="dxa"/>
            <w:shd w:val="clear" w:color="auto" w:fill="auto"/>
          </w:tcPr>
          <w:p w:rsidR="00AF5714" w:rsidRPr="006D574D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>
              <w:rPr>
                <w:rFonts w:ascii="Times New Roman" w:eastAsia="PMingLiU" w:hAnsi="Times New Roman" w:cs="Times New Roman"/>
                <w:b/>
                <w:lang w:eastAsia="zh-MO"/>
              </w:rPr>
              <w:t>Введение ( 1 час)</w:t>
            </w:r>
          </w:p>
        </w:tc>
        <w:tc>
          <w:tcPr>
            <w:tcW w:w="992" w:type="dxa"/>
          </w:tcPr>
          <w:p w:rsidR="00AF5714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</w:p>
        </w:tc>
        <w:tc>
          <w:tcPr>
            <w:tcW w:w="709" w:type="dxa"/>
          </w:tcPr>
          <w:p w:rsidR="00AF5714" w:rsidRDefault="00AF5714" w:rsidP="00A6316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</w:p>
        </w:tc>
        <w:tc>
          <w:tcPr>
            <w:tcW w:w="709" w:type="dxa"/>
          </w:tcPr>
          <w:p w:rsidR="00AF5714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1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Что изучает история Отечества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С. 4-6</w:t>
            </w:r>
          </w:p>
        </w:tc>
        <w:tc>
          <w:tcPr>
            <w:tcW w:w="709" w:type="dxa"/>
          </w:tcPr>
          <w:p w:rsidR="00A6316C" w:rsidRPr="006D574D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 xml:space="preserve"> </w:t>
            </w: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6975" w:type="dxa"/>
            <w:shd w:val="clear" w:color="auto" w:fill="auto"/>
          </w:tcPr>
          <w:p w:rsidR="00A6316C" w:rsidRPr="00AF5714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AF5714">
              <w:rPr>
                <w:rFonts w:ascii="Times New Roman" w:eastAsia="PMingLiU" w:hAnsi="Times New Roman" w:cs="Times New Roman"/>
                <w:b/>
                <w:lang w:eastAsia="zh-MO"/>
              </w:rPr>
              <w:t>Тема</w:t>
            </w:r>
            <w:r w:rsidR="00A6316C" w:rsidRPr="00AF5714">
              <w:rPr>
                <w:rFonts w:ascii="Times New Roman" w:eastAsia="PMingLiU" w:hAnsi="Times New Roman" w:cs="Times New Roman"/>
                <w:b/>
                <w:lang w:eastAsia="zh-MO"/>
              </w:rPr>
              <w:t>1. Русь Древняя (</w:t>
            </w:r>
            <w:r>
              <w:rPr>
                <w:rFonts w:ascii="Times New Roman" w:eastAsia="PMingLiU" w:hAnsi="Times New Roman" w:cs="Times New Roman"/>
                <w:b/>
                <w:lang w:eastAsia="zh-MO"/>
              </w:rPr>
              <w:t>8</w:t>
            </w:r>
            <w:r w:rsidR="00A6316C" w:rsidRPr="00AF5714">
              <w:rPr>
                <w:rFonts w:ascii="Times New Roman" w:eastAsia="PMingLiU" w:hAnsi="Times New Roman" w:cs="Times New Roman"/>
                <w:b/>
                <w:lang w:eastAsia="zh-MO"/>
              </w:rPr>
              <w:t xml:space="preserve"> часов)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2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Восточные славяне в древности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</w:t>
            </w:r>
          </w:p>
        </w:tc>
        <w:tc>
          <w:tcPr>
            <w:tcW w:w="709" w:type="dxa"/>
          </w:tcPr>
          <w:p w:rsidR="00A6316C" w:rsidRPr="006D574D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 xml:space="preserve"> </w:t>
            </w: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3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 xml:space="preserve">Соседи восточных славян 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</w:t>
            </w:r>
          </w:p>
        </w:tc>
        <w:tc>
          <w:tcPr>
            <w:tcW w:w="709" w:type="dxa"/>
          </w:tcPr>
          <w:p w:rsidR="00A6316C" w:rsidRPr="006D574D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4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 xml:space="preserve">Формирование Древнерусского государства. 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§3</w:t>
            </w: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5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Первые киевские князья. Князь и дружина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§4</w:t>
            </w: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6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Князь Владимир. Киевская Русь на рубеже X-XI вв. Принятие христианства.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§5</w:t>
            </w: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7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Расцвет Древнерусского государства при Ярославе Мудром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§6</w:t>
            </w: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8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Культура Древней Руси</w:t>
            </w:r>
            <w:r w:rsidR="000204F1">
              <w:rPr>
                <w:rFonts w:ascii="Times New Roman" w:eastAsia="PMingLiU" w:hAnsi="Times New Roman" w:cs="Times New Roman"/>
                <w:lang w:eastAsia="zh-MO"/>
              </w:rPr>
              <w:t>. Быт и нравы Древней Руси.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</w:t>
            </w:r>
            <w:r>
              <w:rPr>
                <w:rFonts w:ascii="Times New Roman" w:eastAsia="PMingLiU" w:hAnsi="Times New Roman" w:cs="Times New Roman"/>
                <w:lang w:eastAsia="zh-MO"/>
              </w:rPr>
              <w:t>7</w:t>
            </w:r>
            <w:r w:rsidR="000204F1">
              <w:rPr>
                <w:rFonts w:ascii="Times New Roman" w:eastAsia="PMingLiU" w:hAnsi="Times New Roman" w:cs="Times New Roman"/>
                <w:lang w:eastAsia="zh-MO"/>
              </w:rPr>
              <w:t>-8</w:t>
            </w: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9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Итоговый контроль по теме «Русь в 9- первой половине 11веке»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6975" w:type="dxa"/>
            <w:shd w:val="clear" w:color="auto" w:fill="auto"/>
          </w:tcPr>
          <w:p w:rsidR="00A6316C" w:rsidRPr="00AF5714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AF5714">
              <w:rPr>
                <w:rFonts w:ascii="Times New Roman" w:eastAsia="PMingLiU" w:hAnsi="Times New Roman" w:cs="Times New Roman"/>
                <w:b/>
                <w:lang w:eastAsia="zh-MO"/>
              </w:rPr>
              <w:t>Тема</w:t>
            </w:r>
            <w:r w:rsidR="00A6316C" w:rsidRPr="00AF5714">
              <w:rPr>
                <w:rFonts w:ascii="Times New Roman" w:eastAsia="PMingLiU" w:hAnsi="Times New Roman" w:cs="Times New Roman"/>
                <w:b/>
                <w:lang w:eastAsia="zh-MO"/>
              </w:rPr>
              <w:t xml:space="preserve"> 2. Политическая раздробленность на Руси ( 9 часов)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jc w:val="center"/>
            </w:pPr>
          </w:p>
        </w:tc>
        <w:tc>
          <w:tcPr>
            <w:tcW w:w="709" w:type="dxa"/>
          </w:tcPr>
          <w:p w:rsidR="00A6316C" w:rsidRPr="006007A8" w:rsidRDefault="00A6316C" w:rsidP="009603DC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10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Раздробленность древнерусского государства. Социально-экономические и политические причины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§9</w:t>
            </w:r>
          </w:p>
        </w:tc>
        <w:tc>
          <w:tcPr>
            <w:tcW w:w="709" w:type="dxa"/>
          </w:tcPr>
          <w:p w:rsidR="00A6316C" w:rsidRPr="006D574D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9603D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11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 xml:space="preserve">Главные политические центры Руси. </w:t>
            </w:r>
            <w:r>
              <w:rPr>
                <w:rFonts w:ascii="Times New Roman" w:eastAsia="PMingLiU" w:hAnsi="Times New Roman" w:cs="Times New Roman"/>
                <w:lang w:eastAsia="zh-MO"/>
              </w:rPr>
              <w:t xml:space="preserve"> Владимиро-суздальское княжество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§10-11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12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Главные политические центры Руси.</w:t>
            </w:r>
            <w:r>
              <w:rPr>
                <w:rFonts w:ascii="Times New Roman" w:eastAsia="PMingLiU" w:hAnsi="Times New Roman" w:cs="Times New Roman"/>
                <w:lang w:eastAsia="zh-MO"/>
              </w:rPr>
              <w:t xml:space="preserve"> Новгородская земля и Галицко-волынское княжество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§10-11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13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Монгольское нашествие на Русь. Создание державы Чингисхана.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§12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14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Борьба русского народа с западными завоевателями. Походы шведов на Русь.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§13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15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 xml:space="preserve">Русь и Орда. Образование Золотой Орды. 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§14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16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Русь и Литва. Формирование литовско-русского государства.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§15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6B20CA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17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Культура русских земель. Идеал единства Русской земли в произведениях русской культуры.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§16</w:t>
            </w:r>
          </w:p>
        </w:tc>
        <w:tc>
          <w:tcPr>
            <w:tcW w:w="709" w:type="dxa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18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 xml:space="preserve">Повторительно-обобщающий урок по теме «Русь во второй половине 12- 13 веке» 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6316C" w:rsidP="00AF5714">
            <w:pPr>
              <w:spacing w:after="0" w:line="240" w:lineRule="auto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6975" w:type="dxa"/>
            <w:shd w:val="clear" w:color="auto" w:fill="auto"/>
          </w:tcPr>
          <w:p w:rsidR="00A6316C" w:rsidRPr="00AF5714" w:rsidRDefault="000204F1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AF5714">
              <w:rPr>
                <w:rFonts w:ascii="Times New Roman" w:eastAsia="PMingLiU" w:hAnsi="Times New Roman" w:cs="Times New Roman"/>
                <w:b/>
                <w:lang w:eastAsia="zh-MO"/>
              </w:rPr>
              <w:t>Тема 3. Русь Московская (</w:t>
            </w:r>
            <w:r w:rsidR="00AF5714" w:rsidRPr="00AF5714">
              <w:rPr>
                <w:rFonts w:ascii="Times New Roman" w:eastAsia="PMingLiU" w:hAnsi="Times New Roman" w:cs="Times New Roman"/>
                <w:b/>
                <w:lang w:eastAsia="zh-MO"/>
              </w:rPr>
              <w:t xml:space="preserve"> 10 часов)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19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Предпосылки объединения русских земель.  Возвышение Москвы.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§17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lastRenderedPageBreak/>
              <w:t>20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Москва – центр борьбы с ордынским владычеством. Куликовская битва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§18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21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Московское княжество и его соседи в конце XIV                                                                                                                                                                                                                                                 – середине XV века.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§19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22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Создание единого Русского государства.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§20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23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Российское государство в конце XV – начале XVI века. Изменения в политическом строе и управлении.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§21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6316C" w:rsidRPr="006D574D" w:rsidTr="00AF5714">
        <w:tc>
          <w:tcPr>
            <w:tcW w:w="680" w:type="dxa"/>
            <w:shd w:val="clear" w:color="auto" w:fill="auto"/>
          </w:tcPr>
          <w:p w:rsidR="00A6316C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24</w:t>
            </w:r>
          </w:p>
        </w:tc>
        <w:tc>
          <w:tcPr>
            <w:tcW w:w="6975" w:type="dxa"/>
            <w:shd w:val="clear" w:color="auto" w:fill="auto"/>
          </w:tcPr>
          <w:p w:rsidR="00A6316C" w:rsidRPr="006D574D" w:rsidRDefault="00A6316C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Церковь и  государство в конце XV – начале XVI века.</w:t>
            </w:r>
          </w:p>
        </w:tc>
        <w:tc>
          <w:tcPr>
            <w:tcW w:w="992" w:type="dxa"/>
          </w:tcPr>
          <w:p w:rsidR="00A6316C" w:rsidRPr="006D574D" w:rsidRDefault="00A6316C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§22</w:t>
            </w:r>
          </w:p>
        </w:tc>
        <w:tc>
          <w:tcPr>
            <w:tcW w:w="709" w:type="dxa"/>
          </w:tcPr>
          <w:p w:rsidR="00A6316C" w:rsidRDefault="00A6316C" w:rsidP="00155E1D">
            <w:pPr>
              <w:jc w:val="center"/>
            </w:pPr>
          </w:p>
        </w:tc>
        <w:tc>
          <w:tcPr>
            <w:tcW w:w="709" w:type="dxa"/>
          </w:tcPr>
          <w:p w:rsidR="00A6316C" w:rsidRPr="00DB2D0D" w:rsidRDefault="00A6316C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0204F1" w:rsidP="006F1C6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2</w:t>
            </w:r>
            <w:r w:rsidR="00AF5714">
              <w:rPr>
                <w:rFonts w:ascii="Times New Roman" w:eastAsia="PMingLiU" w:hAnsi="Times New Roman" w:cs="Times New Roman"/>
                <w:lang w:eastAsia="zh-MO"/>
              </w:rPr>
              <w:t>5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6F1C6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Московское государство в XVI веке. Реформы Избранной рады</w:t>
            </w:r>
          </w:p>
        </w:tc>
        <w:tc>
          <w:tcPr>
            <w:tcW w:w="992" w:type="dxa"/>
          </w:tcPr>
          <w:p w:rsidR="000204F1" w:rsidRPr="006D574D" w:rsidRDefault="000204F1" w:rsidP="006F1C6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§23</w:t>
            </w:r>
          </w:p>
        </w:tc>
        <w:tc>
          <w:tcPr>
            <w:tcW w:w="709" w:type="dxa"/>
          </w:tcPr>
          <w:p w:rsidR="000204F1" w:rsidRDefault="000204F1" w:rsidP="006F1C68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6F1C68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</w:t>
            </w:r>
            <w:r w:rsidR="00AF5714">
              <w:rPr>
                <w:rFonts w:ascii="Times New Roman" w:eastAsia="PMingLiU" w:hAnsi="Times New Roman" w:cs="Times New Roman"/>
                <w:lang w:eastAsia="zh-MO"/>
              </w:rPr>
              <w:t>6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Внешняя политика Ивана IV. Освоение Сибири</w:t>
            </w:r>
            <w:r>
              <w:rPr>
                <w:rFonts w:ascii="Times New Roman" w:eastAsia="PMingLiU" w:hAnsi="Times New Roman" w:cs="Times New Roman"/>
                <w:lang w:eastAsia="zh-MO"/>
              </w:rPr>
              <w:t>. Опричнина.</w:t>
            </w:r>
          </w:p>
        </w:tc>
        <w:tc>
          <w:tcPr>
            <w:tcW w:w="992" w:type="dxa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§24</w:t>
            </w:r>
            <w:r>
              <w:rPr>
                <w:rFonts w:ascii="Times New Roman" w:eastAsia="PMingLiU" w:hAnsi="Times New Roman" w:cs="Times New Roman"/>
                <w:lang w:eastAsia="zh-MO"/>
              </w:rPr>
              <w:t>-25</w:t>
            </w:r>
          </w:p>
        </w:tc>
        <w:tc>
          <w:tcPr>
            <w:tcW w:w="709" w:type="dxa"/>
          </w:tcPr>
          <w:p w:rsidR="000204F1" w:rsidRDefault="000204F1" w:rsidP="00155E1D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</w:t>
            </w:r>
            <w:r w:rsidR="00AF5714">
              <w:rPr>
                <w:rFonts w:ascii="Times New Roman" w:eastAsia="PMingLiU" w:hAnsi="Times New Roman" w:cs="Times New Roman"/>
                <w:lang w:eastAsia="zh-MO"/>
              </w:rPr>
              <w:t>7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Культура и быт в XVI веке. Просвещение, развитие научных знаний.</w:t>
            </w:r>
          </w:p>
        </w:tc>
        <w:tc>
          <w:tcPr>
            <w:tcW w:w="992" w:type="dxa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§26-28</w:t>
            </w:r>
          </w:p>
        </w:tc>
        <w:tc>
          <w:tcPr>
            <w:tcW w:w="709" w:type="dxa"/>
          </w:tcPr>
          <w:p w:rsidR="000204F1" w:rsidRDefault="000204F1" w:rsidP="00155E1D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</w:t>
            </w:r>
            <w:r w:rsidR="00AF5714">
              <w:rPr>
                <w:rFonts w:ascii="Times New Roman" w:eastAsia="PMingLiU" w:hAnsi="Times New Roman" w:cs="Times New Roman"/>
                <w:lang w:eastAsia="zh-MO"/>
              </w:rPr>
              <w:t>8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Итоговый контроль «Московское государство в XVI веке»</w:t>
            </w:r>
          </w:p>
        </w:tc>
        <w:tc>
          <w:tcPr>
            <w:tcW w:w="992" w:type="dxa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0204F1" w:rsidRDefault="000204F1" w:rsidP="00155E1D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AF5714" w:rsidRPr="006D574D" w:rsidTr="00AF5714">
        <w:tc>
          <w:tcPr>
            <w:tcW w:w="680" w:type="dxa"/>
            <w:shd w:val="clear" w:color="auto" w:fill="auto"/>
          </w:tcPr>
          <w:p w:rsidR="00AF5714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6975" w:type="dxa"/>
            <w:shd w:val="clear" w:color="auto" w:fill="auto"/>
          </w:tcPr>
          <w:p w:rsidR="00AF5714" w:rsidRPr="00AF5714" w:rsidRDefault="00AF5714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zh-MO"/>
              </w:rPr>
            </w:pPr>
            <w:r w:rsidRPr="00AF5714">
              <w:rPr>
                <w:rFonts w:ascii="Times New Roman" w:eastAsia="PMingLiU" w:hAnsi="Times New Roman" w:cs="Times New Roman"/>
                <w:b/>
                <w:lang w:eastAsia="zh-MO"/>
              </w:rPr>
              <w:t>Итоговое повторение ( 2 часа)</w:t>
            </w:r>
          </w:p>
        </w:tc>
        <w:tc>
          <w:tcPr>
            <w:tcW w:w="992" w:type="dxa"/>
          </w:tcPr>
          <w:p w:rsidR="00AF5714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AF5714" w:rsidRDefault="00AF5714" w:rsidP="00155E1D">
            <w:pPr>
              <w:jc w:val="center"/>
            </w:pPr>
          </w:p>
        </w:tc>
        <w:tc>
          <w:tcPr>
            <w:tcW w:w="709" w:type="dxa"/>
          </w:tcPr>
          <w:p w:rsidR="00AF5714" w:rsidRPr="00AB2A79" w:rsidRDefault="00AF5714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29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0E320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Повторительно-обобщающий урок «Русское государство в IX</w:t>
            </w:r>
            <w:r w:rsidRPr="006D574D">
              <w:rPr>
                <w:rFonts w:ascii="Times New Roman" w:eastAsia="PMingLiU" w:hAnsi="Times New Roman" w:cs="Times New Roman"/>
                <w:lang w:eastAsia="zh-MO"/>
              </w:rPr>
              <w:t>-XVI</w:t>
            </w:r>
            <w:r>
              <w:rPr>
                <w:rFonts w:ascii="Times New Roman" w:eastAsia="PMingLiU" w:hAnsi="Times New Roman" w:cs="Times New Roman"/>
                <w:lang w:eastAsia="zh-MO"/>
              </w:rPr>
              <w:t xml:space="preserve"> </w:t>
            </w:r>
            <w:proofErr w:type="spellStart"/>
            <w:r w:rsidRPr="006D574D">
              <w:rPr>
                <w:rFonts w:ascii="Times New Roman" w:eastAsia="PMingLiU" w:hAnsi="Times New Roman" w:cs="Times New Roman"/>
                <w:lang w:eastAsia="zh-MO"/>
              </w:rPr>
              <w:t>вв</w:t>
            </w:r>
            <w:proofErr w:type="spellEnd"/>
            <w:r>
              <w:rPr>
                <w:rFonts w:ascii="Times New Roman" w:eastAsia="PMingLiU" w:hAnsi="Times New Roman" w:cs="Times New Roman"/>
                <w:lang w:eastAsia="zh-MO"/>
              </w:rPr>
              <w:t>»</w:t>
            </w:r>
          </w:p>
        </w:tc>
        <w:tc>
          <w:tcPr>
            <w:tcW w:w="992" w:type="dxa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0204F1" w:rsidRDefault="000204F1" w:rsidP="00155E1D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  <w:tr w:rsidR="000204F1" w:rsidRPr="006D574D" w:rsidTr="00AF5714">
        <w:tc>
          <w:tcPr>
            <w:tcW w:w="680" w:type="dxa"/>
            <w:shd w:val="clear" w:color="auto" w:fill="auto"/>
          </w:tcPr>
          <w:p w:rsidR="000204F1" w:rsidRPr="006D574D" w:rsidRDefault="00AF5714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>
              <w:rPr>
                <w:rFonts w:ascii="Times New Roman" w:eastAsia="PMingLiU" w:hAnsi="Times New Roman" w:cs="Times New Roman"/>
                <w:lang w:eastAsia="zh-MO"/>
              </w:rPr>
              <w:t>30</w:t>
            </w:r>
          </w:p>
        </w:tc>
        <w:tc>
          <w:tcPr>
            <w:tcW w:w="6975" w:type="dxa"/>
            <w:shd w:val="clear" w:color="auto" w:fill="auto"/>
          </w:tcPr>
          <w:p w:rsidR="000204F1" w:rsidRPr="006D574D" w:rsidRDefault="000204F1" w:rsidP="006D574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  <w:r w:rsidRPr="006D574D">
              <w:rPr>
                <w:rFonts w:ascii="Times New Roman" w:eastAsia="PMingLiU" w:hAnsi="Times New Roman" w:cs="Times New Roman"/>
                <w:lang w:eastAsia="zh-MO"/>
              </w:rPr>
              <w:t>Повторительно-обобщающий урок «Общее и особенности в развитии средневековой Руси и стран Европы»</w:t>
            </w:r>
          </w:p>
        </w:tc>
        <w:tc>
          <w:tcPr>
            <w:tcW w:w="992" w:type="dxa"/>
          </w:tcPr>
          <w:p w:rsidR="000204F1" w:rsidRPr="006D574D" w:rsidRDefault="000204F1" w:rsidP="00477E0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  <w:tc>
          <w:tcPr>
            <w:tcW w:w="709" w:type="dxa"/>
          </w:tcPr>
          <w:p w:rsidR="000204F1" w:rsidRDefault="000204F1" w:rsidP="00155E1D">
            <w:pPr>
              <w:jc w:val="center"/>
            </w:pPr>
          </w:p>
        </w:tc>
        <w:tc>
          <w:tcPr>
            <w:tcW w:w="709" w:type="dxa"/>
          </w:tcPr>
          <w:p w:rsidR="000204F1" w:rsidRPr="00AB2A79" w:rsidRDefault="000204F1" w:rsidP="00155E1D">
            <w:pPr>
              <w:jc w:val="center"/>
              <w:rPr>
                <w:rFonts w:ascii="Times New Roman" w:eastAsia="PMingLiU" w:hAnsi="Times New Roman" w:cs="Times New Roman"/>
                <w:lang w:eastAsia="zh-MO"/>
              </w:rPr>
            </w:pPr>
          </w:p>
        </w:tc>
      </w:tr>
    </w:tbl>
    <w:p w:rsidR="006D574D" w:rsidRPr="006D574D" w:rsidRDefault="006D574D" w:rsidP="006D574D">
      <w:pPr>
        <w:spacing w:after="0" w:line="240" w:lineRule="auto"/>
        <w:jc w:val="center"/>
        <w:rPr>
          <w:rFonts w:ascii="Times New Roman" w:eastAsia="PMingLiU" w:hAnsi="Times New Roman" w:cs="Times New Roman"/>
          <w:lang w:eastAsia="zh-MO"/>
        </w:rPr>
      </w:pPr>
    </w:p>
    <w:p w:rsidR="006D574D" w:rsidRPr="0017526A" w:rsidRDefault="006D574D" w:rsidP="006D574D">
      <w:pPr>
        <w:jc w:val="center"/>
        <w:outlineLvl w:val="0"/>
        <w:rPr>
          <w:b/>
          <w:bCs/>
          <w:sz w:val="28"/>
          <w:szCs w:val="28"/>
        </w:rPr>
      </w:pPr>
    </w:p>
    <w:p w:rsidR="006D574D" w:rsidRPr="0017526A" w:rsidRDefault="006D574D" w:rsidP="006D574D">
      <w:pPr>
        <w:jc w:val="center"/>
        <w:outlineLvl w:val="0"/>
        <w:rPr>
          <w:b/>
          <w:bCs/>
          <w:sz w:val="28"/>
          <w:szCs w:val="28"/>
        </w:rPr>
      </w:pPr>
    </w:p>
    <w:p w:rsidR="004E5754" w:rsidRPr="0032140F" w:rsidRDefault="004E5754" w:rsidP="004E575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54" w:rsidRDefault="004E5754" w:rsidP="004E5754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54" w:rsidRDefault="004E5754" w:rsidP="004E5754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54" w:rsidRDefault="004E5754" w:rsidP="004E5754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54" w:rsidRDefault="004E5754" w:rsidP="004E5754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54" w:rsidRPr="004E5754" w:rsidRDefault="004E5754" w:rsidP="004E5754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754" w:rsidRDefault="004E5754"/>
    <w:p w:rsidR="004E5754" w:rsidRDefault="004E5754"/>
    <w:p w:rsidR="004E5754" w:rsidRDefault="004E5754"/>
    <w:p w:rsidR="004E5754" w:rsidRDefault="004E5754"/>
    <w:p w:rsidR="004E5754" w:rsidRDefault="004E5754"/>
    <w:p w:rsidR="004E5754" w:rsidRDefault="004E5754"/>
    <w:p w:rsidR="004E5754" w:rsidRDefault="00113A2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754" w:rsidRDefault="004E5754"/>
    <w:sectPr w:rsidR="004E5754" w:rsidSect="00936AA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97" w:rsidRDefault="00441897" w:rsidP="0040132F">
      <w:pPr>
        <w:spacing w:after="0" w:line="240" w:lineRule="auto"/>
      </w:pPr>
      <w:r>
        <w:separator/>
      </w:r>
    </w:p>
  </w:endnote>
  <w:endnote w:type="continuationSeparator" w:id="1">
    <w:p w:rsidR="00441897" w:rsidRDefault="00441897" w:rsidP="0040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052276"/>
      <w:docPartObj>
        <w:docPartGallery w:val="Page Numbers (Bottom of Page)"/>
        <w:docPartUnique/>
      </w:docPartObj>
    </w:sdtPr>
    <w:sdtContent>
      <w:p w:rsidR="00E9020F" w:rsidRDefault="00283F54">
        <w:pPr>
          <w:pStyle w:val="a8"/>
          <w:jc w:val="right"/>
        </w:pPr>
        <w:fldSimple w:instr="PAGE   \* MERGEFORMAT">
          <w:r w:rsidR="00A771EA">
            <w:rPr>
              <w:noProof/>
            </w:rPr>
            <w:t>1</w:t>
          </w:r>
        </w:fldSimple>
      </w:p>
    </w:sdtContent>
  </w:sdt>
  <w:p w:rsidR="00E9020F" w:rsidRDefault="00E90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97" w:rsidRDefault="00441897" w:rsidP="0040132F">
      <w:pPr>
        <w:spacing w:after="0" w:line="240" w:lineRule="auto"/>
      </w:pPr>
      <w:r>
        <w:separator/>
      </w:r>
    </w:p>
  </w:footnote>
  <w:footnote w:type="continuationSeparator" w:id="1">
    <w:p w:rsidR="00441897" w:rsidRDefault="00441897" w:rsidP="0040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354034"/>
    <w:multiLevelType w:val="hybridMultilevel"/>
    <w:tmpl w:val="FE76A7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F5B14"/>
    <w:multiLevelType w:val="hybridMultilevel"/>
    <w:tmpl w:val="926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334"/>
    <w:multiLevelType w:val="hybridMultilevel"/>
    <w:tmpl w:val="6F24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72353A98"/>
    <w:multiLevelType w:val="hybridMultilevel"/>
    <w:tmpl w:val="AD82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A27"/>
    <w:rsid w:val="00017FF9"/>
    <w:rsid w:val="000204F1"/>
    <w:rsid w:val="000842E2"/>
    <w:rsid w:val="000E1A27"/>
    <w:rsid w:val="000E320B"/>
    <w:rsid w:val="001074DF"/>
    <w:rsid w:val="00107901"/>
    <w:rsid w:val="00113A26"/>
    <w:rsid w:val="00155E1D"/>
    <w:rsid w:val="00165174"/>
    <w:rsid w:val="00224DA6"/>
    <w:rsid w:val="00262A6F"/>
    <w:rsid w:val="00283F54"/>
    <w:rsid w:val="002B4301"/>
    <w:rsid w:val="002B6666"/>
    <w:rsid w:val="002B7B19"/>
    <w:rsid w:val="0032140F"/>
    <w:rsid w:val="003450F6"/>
    <w:rsid w:val="00350205"/>
    <w:rsid w:val="00355680"/>
    <w:rsid w:val="00390707"/>
    <w:rsid w:val="003D0799"/>
    <w:rsid w:val="0040132F"/>
    <w:rsid w:val="004143D4"/>
    <w:rsid w:val="004237C9"/>
    <w:rsid w:val="0042578F"/>
    <w:rsid w:val="00441897"/>
    <w:rsid w:val="00477E0C"/>
    <w:rsid w:val="004912FF"/>
    <w:rsid w:val="004E5754"/>
    <w:rsid w:val="0052429A"/>
    <w:rsid w:val="00546A94"/>
    <w:rsid w:val="005E4C9D"/>
    <w:rsid w:val="006D574D"/>
    <w:rsid w:val="006F1BE3"/>
    <w:rsid w:val="006F1C68"/>
    <w:rsid w:val="006F59DF"/>
    <w:rsid w:val="0070101C"/>
    <w:rsid w:val="00715EAE"/>
    <w:rsid w:val="007227BE"/>
    <w:rsid w:val="007547CE"/>
    <w:rsid w:val="0078191D"/>
    <w:rsid w:val="007A2E76"/>
    <w:rsid w:val="007D1E01"/>
    <w:rsid w:val="00885DBD"/>
    <w:rsid w:val="009107CC"/>
    <w:rsid w:val="00920217"/>
    <w:rsid w:val="00936AA1"/>
    <w:rsid w:val="009603DC"/>
    <w:rsid w:val="009806E5"/>
    <w:rsid w:val="009D6664"/>
    <w:rsid w:val="00A1785F"/>
    <w:rsid w:val="00A44D10"/>
    <w:rsid w:val="00A6316C"/>
    <w:rsid w:val="00A771EA"/>
    <w:rsid w:val="00AA6BB7"/>
    <w:rsid w:val="00AC09A7"/>
    <w:rsid w:val="00AF5714"/>
    <w:rsid w:val="00B12E4C"/>
    <w:rsid w:val="00B4177F"/>
    <w:rsid w:val="00B54223"/>
    <w:rsid w:val="00BA5C8B"/>
    <w:rsid w:val="00BB7521"/>
    <w:rsid w:val="00BE5132"/>
    <w:rsid w:val="00C10FBF"/>
    <w:rsid w:val="00C54BEF"/>
    <w:rsid w:val="00C63EA4"/>
    <w:rsid w:val="00C90F93"/>
    <w:rsid w:val="00CE1496"/>
    <w:rsid w:val="00D02C11"/>
    <w:rsid w:val="00DA5736"/>
    <w:rsid w:val="00E277B1"/>
    <w:rsid w:val="00E71617"/>
    <w:rsid w:val="00E82994"/>
    <w:rsid w:val="00E9020F"/>
    <w:rsid w:val="00E93508"/>
    <w:rsid w:val="00F542B5"/>
    <w:rsid w:val="00F93C73"/>
    <w:rsid w:val="00F94C64"/>
    <w:rsid w:val="00FC474C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7BE"/>
    <w:rPr>
      <w:color w:val="0000FF"/>
      <w:u w:val="single"/>
    </w:rPr>
  </w:style>
  <w:style w:type="paragraph" w:styleId="a4">
    <w:name w:val="No Spacing"/>
    <w:link w:val="a5"/>
    <w:uiPriority w:val="1"/>
    <w:qFormat/>
    <w:rsid w:val="00107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074DF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rsid w:val="004143D4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32F"/>
  </w:style>
  <w:style w:type="paragraph" w:styleId="a8">
    <w:name w:val="footer"/>
    <w:basedOn w:val="a"/>
    <w:link w:val="a9"/>
    <w:uiPriority w:val="99"/>
    <w:unhideWhenUsed/>
    <w:rsid w:val="0040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32F"/>
  </w:style>
  <w:style w:type="table" w:styleId="aa">
    <w:name w:val="Table Grid"/>
    <w:basedOn w:val="a1"/>
    <w:uiPriority w:val="59"/>
    <w:rsid w:val="00C6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74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0FB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5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7BE"/>
    <w:rPr>
      <w:color w:val="0000FF"/>
      <w:u w:val="single"/>
    </w:rPr>
  </w:style>
  <w:style w:type="paragraph" w:styleId="a4">
    <w:name w:val="No Spacing"/>
    <w:link w:val="a5"/>
    <w:qFormat/>
    <w:rsid w:val="00107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074DF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basedOn w:val="a0"/>
    <w:rsid w:val="004143D4"/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32F"/>
  </w:style>
  <w:style w:type="paragraph" w:styleId="a8">
    <w:name w:val="footer"/>
    <w:basedOn w:val="a"/>
    <w:link w:val="a9"/>
    <w:uiPriority w:val="99"/>
    <w:unhideWhenUsed/>
    <w:rsid w:val="0040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32F"/>
  </w:style>
  <w:style w:type="table" w:styleId="aa">
    <w:name w:val="Table Grid"/>
    <w:basedOn w:val="a1"/>
    <w:uiPriority w:val="59"/>
    <w:rsid w:val="00C6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74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0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ology.rchgi.spb.ru/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-ssylok.narod.ru/vi_s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chemuchca.ru/srednev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hist.msu.ru/Departments/Medieval/exa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2124D-DF95-4978-B7EE-382316F1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23</cp:revision>
  <cp:lastPrinted>2012-09-25T14:03:00Z</cp:lastPrinted>
  <dcterms:created xsi:type="dcterms:W3CDTF">2012-08-27T13:57:00Z</dcterms:created>
  <dcterms:modified xsi:type="dcterms:W3CDTF">2014-10-09T12:37:00Z</dcterms:modified>
</cp:coreProperties>
</file>